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13" w:rsidRDefault="00DE1713" w:rsidP="00333E0B">
      <w:pPr>
        <w:pStyle w:val="lfej"/>
        <w:jc w:val="center"/>
      </w:pP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Default="00DE1713" w:rsidP="00333E0B">
      <w:pPr>
        <w:jc w:val="center"/>
        <w:rPr>
          <w:b/>
          <w:sz w:val="28"/>
          <w:szCs w:val="28"/>
        </w:rPr>
      </w:pPr>
    </w:p>
    <w:p w:rsidR="00333E0B" w:rsidRDefault="00333E0B" w:rsidP="00333E0B">
      <w:pPr>
        <w:jc w:val="center"/>
        <w:rPr>
          <w:b/>
          <w:sz w:val="28"/>
          <w:szCs w:val="28"/>
        </w:rPr>
      </w:pPr>
    </w:p>
    <w:p w:rsidR="00333E0B" w:rsidRDefault="00333E0B" w:rsidP="00333E0B">
      <w:pPr>
        <w:jc w:val="center"/>
        <w:rPr>
          <w:b/>
          <w:sz w:val="28"/>
          <w:szCs w:val="28"/>
        </w:rPr>
      </w:pPr>
    </w:p>
    <w:p w:rsidR="00333E0B" w:rsidRDefault="00333E0B" w:rsidP="00333E0B">
      <w:pPr>
        <w:jc w:val="center"/>
        <w:rPr>
          <w:b/>
          <w:sz w:val="28"/>
          <w:szCs w:val="28"/>
        </w:rPr>
      </w:pPr>
    </w:p>
    <w:p w:rsidR="00333E0B" w:rsidRDefault="00333E0B" w:rsidP="00333E0B">
      <w:pPr>
        <w:jc w:val="center"/>
        <w:rPr>
          <w:b/>
          <w:sz w:val="28"/>
          <w:szCs w:val="28"/>
        </w:rPr>
      </w:pPr>
    </w:p>
    <w:p w:rsidR="00333E0B" w:rsidRDefault="00333E0B" w:rsidP="00333E0B">
      <w:pPr>
        <w:jc w:val="center"/>
        <w:rPr>
          <w:b/>
          <w:sz w:val="28"/>
          <w:szCs w:val="28"/>
        </w:rPr>
      </w:pPr>
    </w:p>
    <w:p w:rsidR="00333E0B" w:rsidRDefault="00333E0B" w:rsidP="00333E0B">
      <w:pPr>
        <w:jc w:val="center"/>
        <w:rPr>
          <w:b/>
          <w:sz w:val="28"/>
          <w:szCs w:val="28"/>
        </w:rPr>
      </w:pPr>
    </w:p>
    <w:p w:rsidR="00333E0B" w:rsidRDefault="00333E0B" w:rsidP="00333E0B">
      <w:pPr>
        <w:jc w:val="center"/>
        <w:rPr>
          <w:b/>
          <w:sz w:val="28"/>
          <w:szCs w:val="28"/>
        </w:rPr>
      </w:pPr>
    </w:p>
    <w:p w:rsidR="00333E0B" w:rsidRDefault="00333E0B" w:rsidP="00333E0B">
      <w:pPr>
        <w:jc w:val="center"/>
        <w:rPr>
          <w:b/>
          <w:sz w:val="28"/>
          <w:szCs w:val="28"/>
        </w:rPr>
      </w:pPr>
    </w:p>
    <w:p w:rsidR="00DE1713" w:rsidRDefault="00DE1713" w:rsidP="00333E0B">
      <w:pPr>
        <w:jc w:val="center"/>
        <w:rPr>
          <w:b/>
          <w:sz w:val="28"/>
          <w:szCs w:val="28"/>
        </w:rPr>
      </w:pP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Pr="005E589D" w:rsidRDefault="00DE1713" w:rsidP="006172F7">
      <w:pPr>
        <w:spacing w:line="360" w:lineRule="auto"/>
        <w:jc w:val="center"/>
        <w:rPr>
          <w:b/>
          <w:sz w:val="28"/>
          <w:szCs w:val="28"/>
        </w:rPr>
      </w:pPr>
      <w:r w:rsidRPr="005E589D">
        <w:rPr>
          <w:b/>
          <w:sz w:val="28"/>
          <w:szCs w:val="28"/>
        </w:rPr>
        <w:t xml:space="preserve">Előterjesztés </w:t>
      </w:r>
    </w:p>
    <w:p w:rsidR="00DE1713" w:rsidRPr="005E589D" w:rsidRDefault="00DE1713" w:rsidP="006172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</w:t>
      </w:r>
      <w:r w:rsidR="00333E0B">
        <w:rPr>
          <w:b/>
          <w:sz w:val="28"/>
          <w:szCs w:val="28"/>
        </w:rPr>
        <w:t>sószentiván</w:t>
      </w:r>
      <w:r w:rsidRPr="005E589D">
        <w:rPr>
          <w:b/>
          <w:sz w:val="28"/>
          <w:szCs w:val="28"/>
        </w:rPr>
        <w:t xml:space="preserve"> Község Önkormányzata Képviselő-testületének</w:t>
      </w:r>
    </w:p>
    <w:p w:rsidR="00DE1713" w:rsidRPr="005E589D" w:rsidRDefault="00DE1713" w:rsidP="006172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E0D33">
        <w:rPr>
          <w:b/>
          <w:sz w:val="28"/>
          <w:szCs w:val="28"/>
        </w:rPr>
        <w:t>2</w:t>
      </w:r>
      <w:r w:rsidR="004C6CB6">
        <w:rPr>
          <w:b/>
          <w:sz w:val="28"/>
          <w:szCs w:val="28"/>
        </w:rPr>
        <w:t>1</w:t>
      </w:r>
      <w:r w:rsidR="00586D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március</w:t>
      </w:r>
      <w:r w:rsidRPr="005E589D">
        <w:rPr>
          <w:b/>
          <w:sz w:val="28"/>
          <w:szCs w:val="28"/>
        </w:rPr>
        <w:t xml:space="preserve"> hónapban tartandó</w:t>
      </w:r>
      <w:r>
        <w:rPr>
          <w:b/>
          <w:sz w:val="28"/>
          <w:szCs w:val="28"/>
        </w:rPr>
        <w:t xml:space="preserve"> soron következő</w:t>
      </w:r>
      <w:r w:rsidRPr="005E589D">
        <w:rPr>
          <w:b/>
          <w:sz w:val="28"/>
          <w:szCs w:val="28"/>
        </w:rPr>
        <w:t xml:space="preserve"> nyilvános ülésére</w:t>
      </w: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Default="00DE1713" w:rsidP="00DE1713">
      <w:pPr>
        <w:jc w:val="center"/>
        <w:rPr>
          <w:b/>
          <w:sz w:val="28"/>
          <w:szCs w:val="28"/>
        </w:rPr>
      </w:pPr>
    </w:p>
    <w:p w:rsidR="00DE1713" w:rsidRPr="005E589D" w:rsidRDefault="00DE1713" w:rsidP="00DE1713">
      <w:pPr>
        <w:jc w:val="center"/>
        <w:rPr>
          <w:b/>
          <w:sz w:val="28"/>
          <w:szCs w:val="28"/>
        </w:rPr>
      </w:pPr>
    </w:p>
    <w:p w:rsidR="00DE1713" w:rsidRPr="005E589D" w:rsidRDefault="00DE1713" w:rsidP="00DE1713">
      <w:pPr>
        <w:jc w:val="center"/>
        <w:rPr>
          <w:b/>
          <w:sz w:val="28"/>
          <w:szCs w:val="28"/>
        </w:rPr>
      </w:pPr>
    </w:p>
    <w:p w:rsidR="00DE1713" w:rsidRPr="005E589D" w:rsidRDefault="00DE1713" w:rsidP="00DE1713">
      <w:pPr>
        <w:jc w:val="center"/>
        <w:rPr>
          <w:b/>
          <w:sz w:val="28"/>
          <w:szCs w:val="28"/>
        </w:rPr>
      </w:pPr>
    </w:p>
    <w:p w:rsidR="00DE1713" w:rsidRPr="003612F1" w:rsidRDefault="00DE1713" w:rsidP="00DE1713">
      <w:pPr>
        <w:jc w:val="both"/>
        <w:rPr>
          <w:bCs/>
        </w:rPr>
      </w:pPr>
      <w:r w:rsidRPr="005E589D">
        <w:rPr>
          <w:b/>
          <w:sz w:val="28"/>
          <w:szCs w:val="28"/>
        </w:rPr>
        <w:t xml:space="preserve">Napirendi pont: </w:t>
      </w:r>
      <w:r w:rsidR="00E920D3" w:rsidRPr="00E920D3">
        <w:rPr>
          <w:sz w:val="28"/>
          <w:szCs w:val="28"/>
        </w:rPr>
        <w:t xml:space="preserve">Határozati javaslat </w:t>
      </w:r>
      <w:r w:rsidR="00A54828">
        <w:rPr>
          <w:sz w:val="28"/>
          <w:szCs w:val="28"/>
        </w:rPr>
        <w:t xml:space="preserve">az </w:t>
      </w:r>
      <w:r w:rsidR="003612F1" w:rsidRPr="003612F1">
        <w:rPr>
          <w:sz w:val="28"/>
          <w:szCs w:val="28"/>
        </w:rPr>
        <w:t>Önkormányzat 20</w:t>
      </w:r>
      <w:r w:rsidR="007E0D33">
        <w:rPr>
          <w:sz w:val="28"/>
          <w:szCs w:val="28"/>
        </w:rPr>
        <w:t>2</w:t>
      </w:r>
      <w:r w:rsidR="004C6CB6">
        <w:rPr>
          <w:sz w:val="28"/>
          <w:szCs w:val="28"/>
        </w:rPr>
        <w:t>1</w:t>
      </w:r>
      <w:r w:rsidR="003612F1" w:rsidRPr="003612F1">
        <w:rPr>
          <w:sz w:val="28"/>
          <w:szCs w:val="28"/>
        </w:rPr>
        <w:t>. évi k</w:t>
      </w:r>
      <w:r w:rsidRPr="003612F1">
        <w:rPr>
          <w:bCs/>
          <w:sz w:val="28"/>
          <w:szCs w:val="28"/>
        </w:rPr>
        <w:t xml:space="preserve">özbeszerzési </w:t>
      </w:r>
      <w:r w:rsidR="00586DFA" w:rsidRPr="003612F1">
        <w:rPr>
          <w:bCs/>
          <w:sz w:val="28"/>
          <w:szCs w:val="28"/>
        </w:rPr>
        <w:t>terv</w:t>
      </w:r>
      <w:r w:rsidR="00E920D3">
        <w:rPr>
          <w:bCs/>
          <w:sz w:val="28"/>
          <w:szCs w:val="28"/>
        </w:rPr>
        <w:t>éről</w:t>
      </w:r>
    </w:p>
    <w:p w:rsidR="00DE1713" w:rsidRPr="005E589D" w:rsidRDefault="00DE1713" w:rsidP="00DE1713">
      <w:pPr>
        <w:jc w:val="both"/>
        <w:rPr>
          <w:sz w:val="28"/>
          <w:szCs w:val="28"/>
        </w:rPr>
      </w:pPr>
    </w:p>
    <w:p w:rsidR="00DE1713" w:rsidRPr="005E589D" w:rsidRDefault="00DE1713" w:rsidP="00DE1713">
      <w:pPr>
        <w:jc w:val="both"/>
        <w:rPr>
          <w:sz w:val="28"/>
        </w:rPr>
      </w:pPr>
      <w:r w:rsidRPr="005E589D">
        <w:rPr>
          <w:b/>
          <w:bCs/>
          <w:sz w:val="28"/>
        </w:rPr>
        <w:t>Előterjesztő:</w:t>
      </w:r>
      <w:r w:rsidRPr="005E589D">
        <w:rPr>
          <w:sz w:val="28"/>
        </w:rPr>
        <w:t xml:space="preserve"> </w:t>
      </w:r>
      <w:r w:rsidR="004A4C79">
        <w:rPr>
          <w:sz w:val="28"/>
        </w:rPr>
        <w:t xml:space="preserve">Husvéth Imre </w:t>
      </w:r>
      <w:r w:rsidR="006D0831">
        <w:rPr>
          <w:sz w:val="28"/>
        </w:rPr>
        <w:t>polgármester</w:t>
      </w:r>
    </w:p>
    <w:p w:rsidR="00DE1713" w:rsidRDefault="00DE1713" w:rsidP="00DE1713">
      <w:pPr>
        <w:jc w:val="both"/>
        <w:rPr>
          <w:sz w:val="28"/>
        </w:rPr>
      </w:pPr>
    </w:p>
    <w:p w:rsidR="00DE1713" w:rsidRDefault="006172F7" w:rsidP="006172F7">
      <w:pPr>
        <w:jc w:val="both"/>
        <w:rPr>
          <w:b/>
        </w:rPr>
      </w:pPr>
      <w:r>
        <w:rPr>
          <w:sz w:val="28"/>
        </w:rPr>
        <w:br w:type="page"/>
      </w:r>
    </w:p>
    <w:p w:rsidR="00DE1713" w:rsidRPr="00A818A8" w:rsidRDefault="00DE1713" w:rsidP="00DE1713">
      <w:pPr>
        <w:spacing w:line="360" w:lineRule="auto"/>
        <w:ind w:left="709"/>
        <w:jc w:val="both"/>
        <w:rPr>
          <w:b/>
          <w:i/>
        </w:rPr>
      </w:pPr>
      <w:r w:rsidRPr="00A818A8">
        <w:rPr>
          <w:b/>
          <w:i/>
        </w:rPr>
        <w:lastRenderedPageBreak/>
        <w:t xml:space="preserve">Tisztelt Képviselő-testület! </w:t>
      </w:r>
    </w:p>
    <w:p w:rsidR="00DE1713" w:rsidRPr="00A818A8" w:rsidRDefault="00DE1713" w:rsidP="003612F1">
      <w:pPr>
        <w:jc w:val="both"/>
      </w:pPr>
    </w:p>
    <w:p w:rsidR="002E7A5B" w:rsidRDefault="00DE1713" w:rsidP="002E7A5B">
      <w:pPr>
        <w:jc w:val="both"/>
        <w:rPr>
          <w:rStyle w:val="section"/>
        </w:rPr>
      </w:pPr>
      <w:proofErr w:type="gramStart"/>
      <w:r w:rsidRPr="00A818A8">
        <w:rPr>
          <w:b/>
        </w:rPr>
        <w:t>201</w:t>
      </w:r>
      <w:r w:rsidR="002E7A5B">
        <w:rPr>
          <w:b/>
        </w:rPr>
        <w:t>5</w:t>
      </w:r>
      <w:r w:rsidRPr="00A818A8">
        <w:rPr>
          <w:b/>
        </w:rPr>
        <w:t xml:space="preserve">. </w:t>
      </w:r>
      <w:r w:rsidR="002E7A5B">
        <w:rPr>
          <w:b/>
        </w:rPr>
        <w:t>november 1</w:t>
      </w:r>
      <w:r w:rsidRPr="00A818A8">
        <w:rPr>
          <w:b/>
        </w:rPr>
        <w:t>. napján lépett hatályba a közbeszerzésekről szóló 201</w:t>
      </w:r>
      <w:r w:rsidR="002E7A5B">
        <w:rPr>
          <w:b/>
        </w:rPr>
        <w:t>5</w:t>
      </w:r>
      <w:r w:rsidRPr="00A818A8">
        <w:rPr>
          <w:b/>
        </w:rPr>
        <w:t>. évi C</w:t>
      </w:r>
      <w:r w:rsidR="002E7A5B">
        <w:rPr>
          <w:b/>
        </w:rPr>
        <w:t>XL</w:t>
      </w:r>
      <w:r w:rsidRPr="00A818A8">
        <w:rPr>
          <w:b/>
        </w:rPr>
        <w:t>III. törvény (a továbbiakban: Kbt.)</w:t>
      </w:r>
      <w:r w:rsidRPr="00A818A8">
        <w:t>, mely</w:t>
      </w:r>
      <w:r w:rsidR="002C07EA" w:rsidRPr="00A818A8">
        <w:t>nek a</w:t>
      </w:r>
      <w:r w:rsidR="002E7A5B">
        <w:t xml:space="preserve"> 42.§ (1) bekezdése kimondja, hogy a Kbt. 5.§ (1) bekezdésében meghatározott ajánlatkérők - a központi beszerző szervek kivételével - a költségvetési év elején, legkésőbb március 31. napjáig éves összesített közbeszerzési tervet (a továbbiakban: közbeszerzési terv) készítenek az adott évre tervezett közbeszerzéseikről.</w:t>
      </w:r>
      <w:proofErr w:type="gramEnd"/>
      <w:r w:rsidR="002E7A5B">
        <w:t xml:space="preserve"> A közbeszerzési tervet az ajánlatkérő legalább öt évig megőrzi. A közbeszerzési terv nyilvános.</w:t>
      </w:r>
      <w:r w:rsidR="002E7A5B">
        <w:rPr>
          <w:rStyle w:val="section"/>
        </w:rPr>
        <w:t xml:space="preserve"> </w:t>
      </w:r>
    </w:p>
    <w:p w:rsidR="002E7A5B" w:rsidRDefault="002E7A5B" w:rsidP="002E7A5B">
      <w:pPr>
        <w:jc w:val="both"/>
        <w:rPr>
          <w:rStyle w:val="section"/>
        </w:rPr>
      </w:pPr>
    </w:p>
    <w:p w:rsidR="002E7A5B" w:rsidRDefault="002E7A5B" w:rsidP="002E7A5B">
      <w:pPr>
        <w:jc w:val="both"/>
      </w:pPr>
      <w:r>
        <w:t xml:space="preserve">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 </w:t>
      </w:r>
    </w:p>
    <w:p w:rsidR="002E7A5B" w:rsidRDefault="002E7A5B" w:rsidP="002E7A5B">
      <w:pPr>
        <w:rPr>
          <w:rStyle w:val="section"/>
        </w:rPr>
      </w:pPr>
    </w:p>
    <w:p w:rsidR="002E7A5B" w:rsidRDefault="002E7A5B" w:rsidP="002E7A5B">
      <w:pPr>
        <w:jc w:val="both"/>
      </w:pPr>
      <w:r>
        <w:t xml:space="preserve">Az ajánlatkérő köteles a Közbeszerzési Hatóság vagy a jogszabályban az ajánlatkérő ellenőrzésére feljogosított szerv kérésére a közbeszerzési tervét megküldeni. </w:t>
      </w:r>
    </w:p>
    <w:p w:rsidR="004C6CB6" w:rsidRDefault="004C6CB6" w:rsidP="002E7A5B">
      <w:pPr>
        <w:jc w:val="both"/>
      </w:pPr>
    </w:p>
    <w:p w:rsidR="004C6CB6" w:rsidRDefault="004C6CB6" w:rsidP="002E7A5B">
      <w:pPr>
        <w:jc w:val="both"/>
      </w:pPr>
      <w:r>
        <w:t>Az idei évben – jelenlegi tudomásunk szerint – nincs olyan beruházás, amelynek értéke elérné a nemzeti értékhatárt és közbeszerzés köteles lenne.</w:t>
      </w:r>
    </w:p>
    <w:p w:rsidR="00A92C72" w:rsidRPr="002C07EA" w:rsidRDefault="00A92C72" w:rsidP="003612F1">
      <w:pPr>
        <w:jc w:val="both"/>
      </w:pPr>
    </w:p>
    <w:p w:rsidR="00333E0B" w:rsidRDefault="00532F46" w:rsidP="00532F46">
      <w:pPr>
        <w:pStyle w:val="Szvegtrzs"/>
        <w:spacing w:line="360" w:lineRule="auto"/>
        <w:rPr>
          <w:sz w:val="24"/>
        </w:rPr>
      </w:pPr>
      <w:r>
        <w:rPr>
          <w:sz w:val="24"/>
        </w:rPr>
        <w:t>Al</w:t>
      </w:r>
      <w:r w:rsidR="00333E0B">
        <w:rPr>
          <w:sz w:val="24"/>
        </w:rPr>
        <w:t>sószentiván</w:t>
      </w:r>
      <w:r>
        <w:rPr>
          <w:sz w:val="24"/>
        </w:rPr>
        <w:t xml:space="preserve">, </w:t>
      </w:r>
      <w:r w:rsidR="002E7A5B">
        <w:rPr>
          <w:sz w:val="24"/>
        </w:rPr>
        <w:t>20</w:t>
      </w:r>
      <w:r w:rsidR="007E0D33">
        <w:rPr>
          <w:sz w:val="24"/>
        </w:rPr>
        <w:t>2</w:t>
      </w:r>
      <w:r w:rsidR="004C6CB6">
        <w:rPr>
          <w:sz w:val="24"/>
        </w:rPr>
        <w:t>1</w:t>
      </w:r>
      <w:r w:rsidR="002E7A5B">
        <w:rPr>
          <w:sz w:val="24"/>
        </w:rPr>
        <w:t xml:space="preserve">. március </w:t>
      </w:r>
      <w:r w:rsidR="004C6CB6">
        <w:rPr>
          <w:sz w:val="24"/>
        </w:rPr>
        <w:t>31</w:t>
      </w:r>
      <w:r w:rsidR="004A4C79">
        <w:rPr>
          <w:sz w:val="24"/>
        </w:rPr>
        <w:t>.</w:t>
      </w:r>
    </w:p>
    <w:p w:rsidR="00532F46" w:rsidRDefault="004A4C79" w:rsidP="00333E0B">
      <w:pPr>
        <w:ind w:left="6021" w:firstLine="351"/>
        <w:jc w:val="center"/>
        <w:rPr>
          <w:szCs w:val="28"/>
        </w:rPr>
      </w:pPr>
      <w:r>
        <w:rPr>
          <w:szCs w:val="28"/>
        </w:rPr>
        <w:t>Husvéth Imre</w:t>
      </w:r>
    </w:p>
    <w:p w:rsidR="003612F1" w:rsidRPr="001D3F94" w:rsidRDefault="006D0831" w:rsidP="001D3F94">
      <w:pPr>
        <w:ind w:left="6021" w:firstLine="351"/>
        <w:jc w:val="center"/>
        <w:rPr>
          <w:szCs w:val="28"/>
        </w:rPr>
      </w:pPr>
      <w:proofErr w:type="gramStart"/>
      <w:r>
        <w:rPr>
          <w:szCs w:val="28"/>
        </w:rPr>
        <w:t>polgármester</w:t>
      </w:r>
      <w:proofErr w:type="gramEnd"/>
    </w:p>
    <w:p w:rsidR="00DE1713" w:rsidRPr="00333E0B" w:rsidRDefault="00DE1713" w:rsidP="001D4620">
      <w:pPr>
        <w:rPr>
          <w:b/>
          <w:u w:val="single"/>
        </w:rPr>
      </w:pPr>
      <w:r w:rsidRPr="00333E0B">
        <w:rPr>
          <w:b/>
          <w:u w:val="single"/>
        </w:rPr>
        <w:t>Határozati javaslat</w:t>
      </w:r>
    </w:p>
    <w:p w:rsidR="001D4620" w:rsidRDefault="001D4620" w:rsidP="001D4620">
      <w:pPr>
        <w:rPr>
          <w:b/>
          <w:u w:val="single"/>
        </w:rPr>
      </w:pPr>
    </w:p>
    <w:p w:rsidR="00DB366D" w:rsidRPr="00333E0B" w:rsidRDefault="00DB366D" w:rsidP="001D4620">
      <w:pPr>
        <w:rPr>
          <w:b/>
          <w:u w:val="single"/>
        </w:rPr>
      </w:pPr>
    </w:p>
    <w:p w:rsidR="00DE1713" w:rsidRPr="00333E0B" w:rsidRDefault="00A92C72" w:rsidP="001D4620">
      <w:pPr>
        <w:jc w:val="center"/>
      </w:pPr>
      <w:r w:rsidRPr="00333E0B">
        <w:t>Al</w:t>
      </w:r>
      <w:r w:rsidR="00333E0B" w:rsidRPr="00333E0B">
        <w:t>sószentiván</w:t>
      </w:r>
      <w:r w:rsidRPr="00333E0B">
        <w:t xml:space="preserve"> Község Önkormányzata Képviselő-testületének</w:t>
      </w:r>
    </w:p>
    <w:p w:rsidR="00DE1713" w:rsidRDefault="00DE1713" w:rsidP="001D3F94">
      <w:pPr>
        <w:jc w:val="center"/>
      </w:pPr>
      <w:r w:rsidRPr="00333E0B">
        <w:t>……/20</w:t>
      </w:r>
      <w:r w:rsidR="007E0D33">
        <w:t>2</w:t>
      </w:r>
      <w:r w:rsidR="004C6CB6">
        <w:t>1</w:t>
      </w:r>
      <w:r w:rsidR="001D3F94">
        <w:t>. (</w:t>
      </w:r>
      <w:proofErr w:type="gramStart"/>
      <w:r w:rsidR="001D3F94">
        <w:t>III. ….</w:t>
      </w:r>
      <w:proofErr w:type="gramEnd"/>
      <w:r w:rsidR="001D3F94">
        <w:t xml:space="preserve">.) </w:t>
      </w:r>
      <w:r w:rsidRPr="00333E0B">
        <w:t>határozata</w:t>
      </w:r>
    </w:p>
    <w:p w:rsidR="002C07EA" w:rsidRDefault="00E920D3" w:rsidP="001D4620">
      <w:pPr>
        <w:jc w:val="center"/>
      </w:pPr>
      <w:proofErr w:type="gramStart"/>
      <w:r>
        <w:t>az</w:t>
      </w:r>
      <w:proofErr w:type="gramEnd"/>
      <w:r>
        <w:t xml:space="preserve"> önkormányzat 20</w:t>
      </w:r>
      <w:r w:rsidR="007E0D33">
        <w:t>2</w:t>
      </w:r>
      <w:r w:rsidR="004C6CB6">
        <w:t>1</w:t>
      </w:r>
      <w:r>
        <w:t>. évi</w:t>
      </w:r>
      <w:r w:rsidR="002C07EA">
        <w:t xml:space="preserve"> közbeszerzési terv</w:t>
      </w:r>
      <w:r>
        <w:t>ének</w:t>
      </w:r>
      <w:r w:rsidR="002C07EA">
        <w:t xml:space="preserve"> elfogadásáról</w:t>
      </w:r>
    </w:p>
    <w:p w:rsidR="002C07EA" w:rsidRPr="00333E0B" w:rsidRDefault="002C07EA" w:rsidP="001D4620">
      <w:pPr>
        <w:jc w:val="center"/>
      </w:pPr>
    </w:p>
    <w:p w:rsidR="00532F46" w:rsidRPr="00333E0B" w:rsidRDefault="00DE1713" w:rsidP="001D4620">
      <w:pPr>
        <w:jc w:val="both"/>
      </w:pPr>
      <w:r w:rsidRPr="00333E0B">
        <w:t>Al</w:t>
      </w:r>
      <w:r w:rsidR="00333E0B" w:rsidRPr="00333E0B">
        <w:t>sószentiván</w:t>
      </w:r>
      <w:r w:rsidRPr="00333E0B">
        <w:t xml:space="preserve"> Község Önkormányzata Képviselő-testülete a</w:t>
      </w:r>
      <w:r w:rsidR="00532F46" w:rsidRPr="00333E0B">
        <w:t>z önkormányzat 2</w:t>
      </w:r>
      <w:r w:rsidR="001D4620" w:rsidRPr="00333E0B">
        <w:t>0</w:t>
      </w:r>
      <w:r w:rsidR="007E0D33">
        <w:t>2</w:t>
      </w:r>
      <w:r w:rsidR="004C6CB6">
        <w:t>1</w:t>
      </w:r>
      <w:r w:rsidR="002C07EA">
        <w:t xml:space="preserve">. évi </w:t>
      </w:r>
      <w:r w:rsidR="001D4620" w:rsidRPr="00333E0B">
        <w:t xml:space="preserve">összesített közbeszerzési tervét - a határozat mellékletét képező táblázatban szereplő tartalommal - </w:t>
      </w:r>
      <w:r w:rsidR="00532F46" w:rsidRPr="00333E0B">
        <w:t>jóváhagyja.</w:t>
      </w:r>
    </w:p>
    <w:p w:rsidR="003612F1" w:rsidRPr="00333E0B" w:rsidRDefault="003612F1" w:rsidP="001D4620">
      <w:pPr>
        <w:jc w:val="both"/>
      </w:pPr>
    </w:p>
    <w:p w:rsidR="00DE1713" w:rsidRPr="00333E0B" w:rsidRDefault="001D4620" w:rsidP="001D4620">
      <w:pPr>
        <w:jc w:val="both"/>
      </w:pPr>
      <w:r w:rsidRPr="00333E0B">
        <w:t>Határidő: azonnal</w:t>
      </w:r>
    </w:p>
    <w:p w:rsidR="005551C8" w:rsidRDefault="001D4620" w:rsidP="001D4620">
      <w:pPr>
        <w:jc w:val="both"/>
      </w:pPr>
      <w:r w:rsidRPr="00333E0B">
        <w:t xml:space="preserve">Felelős: </w:t>
      </w:r>
      <w:r w:rsidR="004A4C79">
        <w:t>Husvéth Imre</w:t>
      </w:r>
      <w:r w:rsidR="00333E0B" w:rsidRPr="00333E0B">
        <w:t xml:space="preserve"> </w:t>
      </w:r>
      <w:r w:rsidRPr="00333E0B">
        <w:t>polgármester</w:t>
      </w:r>
    </w:p>
    <w:p w:rsidR="002E7A5B" w:rsidRDefault="002E7A5B" w:rsidP="001D4620">
      <w:pPr>
        <w:jc w:val="both"/>
      </w:pPr>
    </w:p>
    <w:p w:rsidR="00E30ECD" w:rsidRDefault="00E30ECD" w:rsidP="001D4620">
      <w:pPr>
        <w:jc w:val="both"/>
      </w:pPr>
      <w:r>
        <w:br w:type="page"/>
      </w:r>
    </w:p>
    <w:p w:rsidR="00E30ECD" w:rsidRPr="00304C97" w:rsidRDefault="00E30ECD" w:rsidP="00E30ECD">
      <w:pPr>
        <w:jc w:val="center"/>
        <w:rPr>
          <w:b/>
          <w:bCs/>
          <w:color w:val="344356"/>
          <w:sz w:val="22"/>
          <w:szCs w:val="22"/>
        </w:rPr>
      </w:pPr>
      <w:r w:rsidRPr="00304C97">
        <w:rPr>
          <w:color w:val="344356"/>
          <w:sz w:val="22"/>
          <w:szCs w:val="22"/>
        </w:rPr>
        <w:lastRenderedPageBreak/>
        <w:t>Al</w:t>
      </w:r>
      <w:r>
        <w:rPr>
          <w:color w:val="344356"/>
          <w:sz w:val="22"/>
          <w:szCs w:val="22"/>
        </w:rPr>
        <w:t>sószentiván</w:t>
      </w:r>
      <w:r w:rsidRPr="00304C97">
        <w:rPr>
          <w:color w:val="344356"/>
          <w:sz w:val="22"/>
          <w:szCs w:val="22"/>
        </w:rPr>
        <w:t xml:space="preserve"> Község Önkormányzata</w:t>
      </w:r>
    </w:p>
    <w:p w:rsidR="00E30ECD" w:rsidRPr="00E30ECD" w:rsidRDefault="00E30ECD" w:rsidP="00E30ECD">
      <w:pPr>
        <w:jc w:val="center"/>
        <w:rPr>
          <w:color w:val="344356"/>
          <w:sz w:val="22"/>
          <w:szCs w:val="22"/>
        </w:rPr>
      </w:pPr>
      <w:r w:rsidRPr="00304C97">
        <w:rPr>
          <w:b/>
          <w:bCs/>
          <w:color w:val="344356"/>
          <w:sz w:val="22"/>
          <w:szCs w:val="22"/>
        </w:rPr>
        <w:t>20</w:t>
      </w:r>
      <w:r w:rsidR="007E0D33">
        <w:rPr>
          <w:b/>
          <w:bCs/>
          <w:color w:val="344356"/>
          <w:sz w:val="22"/>
          <w:szCs w:val="22"/>
        </w:rPr>
        <w:t>2</w:t>
      </w:r>
      <w:r w:rsidR="004C6CB6">
        <w:rPr>
          <w:b/>
          <w:bCs/>
          <w:color w:val="344356"/>
          <w:sz w:val="22"/>
          <w:szCs w:val="22"/>
        </w:rPr>
        <w:t>1</w:t>
      </w:r>
      <w:r w:rsidRPr="00304C97">
        <w:rPr>
          <w:b/>
          <w:bCs/>
          <w:color w:val="344356"/>
          <w:sz w:val="22"/>
          <w:szCs w:val="22"/>
        </w:rPr>
        <w:t xml:space="preserve">. évi </w:t>
      </w:r>
      <w:r w:rsidRPr="00304C97">
        <w:rPr>
          <w:color w:val="344356"/>
          <w:sz w:val="22"/>
          <w:szCs w:val="22"/>
        </w:rPr>
        <w:t>közbeszerzési terve</w:t>
      </w:r>
    </w:p>
    <w:p w:rsidR="00E30ECD" w:rsidRDefault="00E30ECD" w:rsidP="001D4620">
      <w:pPr>
        <w:jc w:val="both"/>
      </w:pPr>
    </w:p>
    <w:tbl>
      <w:tblPr>
        <w:tblW w:w="49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4"/>
        <w:gridCol w:w="978"/>
        <w:gridCol w:w="1025"/>
        <w:gridCol w:w="1001"/>
        <w:gridCol w:w="1624"/>
        <w:gridCol w:w="1423"/>
        <w:gridCol w:w="1480"/>
      </w:tblGrid>
      <w:tr w:rsidR="00E30ECD" w:rsidRPr="00DF6C1D" w:rsidTr="00E67B22">
        <w:trPr>
          <w:tblCellSpacing w:w="15" w:type="dxa"/>
        </w:trPr>
        <w:tc>
          <w:tcPr>
            <w:tcW w:w="800" w:type="pct"/>
            <w:vMerge w:val="restart"/>
            <w:shd w:val="clear" w:color="auto" w:fill="E0E0E0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  A közbeszerzés tárgya és mennyisége</w:t>
            </w:r>
          </w:p>
        </w:tc>
        <w:tc>
          <w:tcPr>
            <w:tcW w:w="542" w:type="pct"/>
            <w:vMerge w:val="restart"/>
            <w:shd w:val="clear" w:color="auto" w:fill="E0E0E0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  CPV kód</w:t>
            </w:r>
          </w:p>
        </w:tc>
        <w:tc>
          <w:tcPr>
            <w:tcW w:w="548" w:type="pct"/>
            <w:vMerge w:val="restart"/>
            <w:shd w:val="clear" w:color="auto" w:fill="E0E0E0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Irányadó eljárásrend</w:t>
            </w:r>
          </w:p>
        </w:tc>
        <w:tc>
          <w:tcPr>
            <w:tcW w:w="535" w:type="pct"/>
            <w:vMerge w:val="restart"/>
            <w:shd w:val="clear" w:color="auto" w:fill="E0E0E0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  Tervezett eljárási típus</w:t>
            </w:r>
          </w:p>
        </w:tc>
        <w:tc>
          <w:tcPr>
            <w:tcW w:w="1668" w:type="pct"/>
            <w:gridSpan w:val="2"/>
            <w:shd w:val="clear" w:color="auto" w:fill="E0E0E0"/>
            <w:vAlign w:val="center"/>
          </w:tcPr>
          <w:p w:rsidR="00E30ECD" w:rsidRPr="00DF6C1D" w:rsidRDefault="00E30ECD" w:rsidP="006E3FE7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 Időbeli ütemezés</w:t>
            </w:r>
          </w:p>
        </w:tc>
        <w:tc>
          <w:tcPr>
            <w:tcW w:w="791" w:type="pct"/>
            <w:vMerge w:val="restart"/>
            <w:shd w:val="clear" w:color="auto" w:fill="E0E0E0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E30ECD" w:rsidRPr="00DF6C1D" w:rsidTr="00E67B22">
        <w:trPr>
          <w:tblCellSpacing w:w="15" w:type="dxa"/>
        </w:trPr>
        <w:tc>
          <w:tcPr>
            <w:tcW w:w="800" w:type="pct"/>
            <w:vMerge/>
            <w:vAlign w:val="center"/>
          </w:tcPr>
          <w:p w:rsidR="00E30ECD" w:rsidRPr="00DF6C1D" w:rsidRDefault="00E30ECD" w:rsidP="006E3FE7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</w:tcPr>
          <w:p w:rsidR="00E30ECD" w:rsidRPr="00DF6C1D" w:rsidRDefault="00E30ECD" w:rsidP="006E3FE7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E30ECD" w:rsidRPr="00DF6C1D" w:rsidRDefault="00E30ECD" w:rsidP="006E3FE7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</w:tcPr>
          <w:p w:rsidR="00E30ECD" w:rsidRPr="00DF6C1D" w:rsidRDefault="00E30ECD" w:rsidP="006E3FE7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E0E0E0"/>
            <w:vAlign w:val="center"/>
          </w:tcPr>
          <w:p w:rsidR="00E30ECD" w:rsidRPr="00DF6C1D" w:rsidRDefault="00E30ECD" w:rsidP="006E3FE7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 az eljárás megindításának, illetve a közbeszerzés megvalósításának tervezett időpontja</w:t>
            </w:r>
          </w:p>
        </w:tc>
        <w:tc>
          <w:tcPr>
            <w:tcW w:w="773" w:type="pct"/>
            <w:shd w:val="clear" w:color="auto" w:fill="E0E0E0"/>
            <w:vAlign w:val="center"/>
          </w:tcPr>
          <w:p w:rsidR="00E30ECD" w:rsidRPr="00DF6C1D" w:rsidRDefault="00E30ECD" w:rsidP="006E3FE7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 szerződés teljesítésének várható időpontja vagy a szerződés időtartama</w:t>
            </w:r>
          </w:p>
        </w:tc>
        <w:tc>
          <w:tcPr>
            <w:tcW w:w="791" w:type="pct"/>
            <w:vMerge/>
            <w:shd w:val="clear" w:color="auto" w:fill="E0E0E0"/>
            <w:vAlign w:val="center"/>
          </w:tcPr>
          <w:p w:rsidR="00E30ECD" w:rsidRPr="00DF6C1D" w:rsidRDefault="00E30ECD" w:rsidP="006E3FE7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</w:p>
        </w:tc>
      </w:tr>
      <w:tr w:rsidR="00E30ECD" w:rsidRPr="00DF6C1D" w:rsidTr="00E67B22">
        <w:trPr>
          <w:trHeight w:val="454"/>
          <w:tblCellSpacing w:w="15" w:type="dxa"/>
        </w:trPr>
        <w:tc>
          <w:tcPr>
            <w:tcW w:w="800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I. Árubeszerzés</w:t>
            </w:r>
          </w:p>
        </w:tc>
        <w:tc>
          <w:tcPr>
            <w:tcW w:w="542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</w:tr>
      <w:tr w:rsidR="00E30ECD" w:rsidRPr="00DF6C1D" w:rsidTr="00E67B22">
        <w:trPr>
          <w:trHeight w:val="454"/>
          <w:tblCellSpacing w:w="15" w:type="dxa"/>
        </w:trPr>
        <w:tc>
          <w:tcPr>
            <w:tcW w:w="800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II. Építési beruházás</w:t>
            </w:r>
          </w:p>
        </w:tc>
        <w:tc>
          <w:tcPr>
            <w:tcW w:w="542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</w:tr>
      <w:tr w:rsidR="00E30ECD" w:rsidRPr="00DF6C1D" w:rsidTr="00E67B22">
        <w:trPr>
          <w:trHeight w:val="454"/>
          <w:tblCellSpacing w:w="15" w:type="dxa"/>
        </w:trPr>
        <w:tc>
          <w:tcPr>
            <w:tcW w:w="800" w:type="pct"/>
            <w:vAlign w:val="center"/>
          </w:tcPr>
          <w:p w:rsidR="00E30ECD" w:rsidRPr="00DF6C1D" w:rsidRDefault="007E0D33" w:rsidP="00E67B22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Művelődési Ház tetőfelújítása</w:t>
            </w:r>
          </w:p>
        </w:tc>
        <w:tc>
          <w:tcPr>
            <w:tcW w:w="542" w:type="pct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E30ECD" w:rsidRPr="00DF6C1D" w:rsidRDefault="00E30ECD" w:rsidP="004C6CB6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E30ECD" w:rsidRPr="00DF6C1D" w:rsidRDefault="00E30ECD" w:rsidP="007E0D33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E30ECD" w:rsidRPr="00DF6C1D" w:rsidRDefault="00E30ECD" w:rsidP="007E0D33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1" w:type="pct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</w:tr>
      <w:tr w:rsidR="00E67B22" w:rsidRPr="00DF6C1D" w:rsidTr="00E67B22">
        <w:trPr>
          <w:trHeight w:val="454"/>
          <w:tblCellSpacing w:w="15" w:type="dxa"/>
        </w:trPr>
        <w:tc>
          <w:tcPr>
            <w:tcW w:w="800" w:type="pct"/>
            <w:vAlign w:val="center"/>
          </w:tcPr>
          <w:p w:rsidR="00E67B22" w:rsidRDefault="00E67B22" w:rsidP="00E67B22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Önkormányzati épületek energetikai korszerűsítése</w:t>
            </w:r>
          </w:p>
          <w:p w:rsidR="00E67B22" w:rsidRDefault="00E67B22" w:rsidP="00E67B22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TOP-3.2.1-16-FE1-2017-00023</w:t>
            </w:r>
          </w:p>
          <w:p w:rsidR="00E67B22" w:rsidRPr="00DF6C1D" w:rsidRDefault="00E67B22" w:rsidP="00E67B22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(Művelődési Ház)</w:t>
            </w:r>
          </w:p>
        </w:tc>
        <w:tc>
          <w:tcPr>
            <w:tcW w:w="542" w:type="pct"/>
            <w:vAlign w:val="center"/>
          </w:tcPr>
          <w:p w:rsidR="00E67B22" w:rsidRPr="00DF6C1D" w:rsidRDefault="00E67B22" w:rsidP="00657918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E67B22" w:rsidRPr="00DF6C1D" w:rsidRDefault="00E67B22" w:rsidP="00657918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E67B22" w:rsidRPr="00DF6C1D" w:rsidRDefault="00E67B22" w:rsidP="00657918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E67B22" w:rsidRPr="00DF6C1D" w:rsidRDefault="00E67B22" w:rsidP="007E0D33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E67B22" w:rsidRPr="00DF6C1D" w:rsidRDefault="00E67B22" w:rsidP="007E0D33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1" w:type="pct"/>
            <w:vAlign w:val="center"/>
          </w:tcPr>
          <w:p w:rsidR="00E67B22" w:rsidRPr="00DF6C1D" w:rsidRDefault="00E67B22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</w:tr>
      <w:tr w:rsidR="00E30ECD" w:rsidRPr="00DF6C1D" w:rsidTr="00E67B22">
        <w:trPr>
          <w:trHeight w:val="454"/>
          <w:tblCellSpacing w:w="15" w:type="dxa"/>
        </w:trPr>
        <w:tc>
          <w:tcPr>
            <w:tcW w:w="800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III. Szolgáltatás-megrendelés</w:t>
            </w:r>
          </w:p>
        </w:tc>
        <w:tc>
          <w:tcPr>
            <w:tcW w:w="542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F3F3F3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</w:tr>
      <w:tr w:rsidR="00E30ECD" w:rsidRPr="00DF6C1D" w:rsidTr="00E67B22">
        <w:trPr>
          <w:trHeight w:val="454"/>
          <w:tblCellSpacing w:w="15" w:type="dxa"/>
        </w:trPr>
        <w:tc>
          <w:tcPr>
            <w:tcW w:w="800" w:type="pct"/>
            <w:shd w:val="pct5" w:color="auto" w:fill="auto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IV. Építési koncesszió</w:t>
            </w:r>
          </w:p>
        </w:tc>
        <w:tc>
          <w:tcPr>
            <w:tcW w:w="542" w:type="pct"/>
            <w:shd w:val="pct5" w:color="auto" w:fill="auto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48" w:type="pct"/>
            <w:shd w:val="pct5" w:color="auto" w:fill="auto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35" w:type="pct"/>
            <w:shd w:val="pct5" w:color="auto" w:fill="auto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878" w:type="pct"/>
            <w:shd w:val="pct5" w:color="auto" w:fill="auto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73" w:type="pct"/>
            <w:shd w:val="pct5" w:color="auto" w:fill="auto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1" w:type="pct"/>
            <w:shd w:val="pct5" w:color="auto" w:fill="auto"/>
            <w:vAlign w:val="center"/>
          </w:tcPr>
          <w:p w:rsidR="00E30ECD" w:rsidRPr="00DF6C1D" w:rsidRDefault="00E30ECD" w:rsidP="00E67B22">
            <w:pPr>
              <w:jc w:val="center"/>
              <w:rPr>
                <w:color w:val="344356"/>
                <w:sz w:val="22"/>
                <w:szCs w:val="22"/>
              </w:rPr>
            </w:pPr>
          </w:p>
        </w:tc>
      </w:tr>
      <w:tr w:rsidR="00E30ECD" w:rsidRPr="00DF6C1D" w:rsidTr="00E67B22">
        <w:trPr>
          <w:trHeight w:val="454"/>
          <w:tblCellSpacing w:w="15" w:type="dxa"/>
        </w:trPr>
        <w:tc>
          <w:tcPr>
            <w:tcW w:w="800" w:type="pct"/>
            <w:shd w:val="pct5" w:color="auto" w:fill="auto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  <w:r w:rsidRPr="00DF6C1D">
              <w:rPr>
                <w:color w:val="344356"/>
                <w:sz w:val="22"/>
                <w:szCs w:val="22"/>
              </w:rPr>
              <w:t>V. Szolgáltatási koncesszió</w:t>
            </w:r>
          </w:p>
        </w:tc>
        <w:tc>
          <w:tcPr>
            <w:tcW w:w="542" w:type="pct"/>
            <w:shd w:val="pct5" w:color="auto" w:fill="auto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48" w:type="pct"/>
            <w:shd w:val="pct5" w:color="auto" w:fill="auto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35" w:type="pct"/>
            <w:shd w:val="pct5" w:color="auto" w:fill="auto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878" w:type="pct"/>
            <w:shd w:val="pct5" w:color="auto" w:fill="auto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73" w:type="pct"/>
            <w:shd w:val="pct5" w:color="auto" w:fill="auto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1" w:type="pct"/>
            <w:shd w:val="pct5" w:color="auto" w:fill="auto"/>
            <w:vAlign w:val="center"/>
          </w:tcPr>
          <w:p w:rsidR="00E30ECD" w:rsidRPr="00DF6C1D" w:rsidRDefault="00E30ECD" w:rsidP="006E3FE7">
            <w:pPr>
              <w:jc w:val="center"/>
              <w:rPr>
                <w:color w:val="344356"/>
                <w:sz w:val="22"/>
                <w:szCs w:val="22"/>
              </w:rPr>
            </w:pPr>
          </w:p>
        </w:tc>
      </w:tr>
    </w:tbl>
    <w:p w:rsidR="00E30ECD" w:rsidRDefault="00E30ECD" w:rsidP="00E30ECD">
      <w:pPr>
        <w:rPr>
          <w:sz w:val="20"/>
          <w:szCs w:val="20"/>
        </w:rPr>
      </w:pPr>
    </w:p>
    <w:p w:rsidR="00E30ECD" w:rsidRPr="006172F7" w:rsidRDefault="00E30ECD" w:rsidP="00E67B22">
      <w:pPr>
        <w:jc w:val="both"/>
      </w:pPr>
      <w:r w:rsidRPr="006172F7">
        <w:t>Az Önkormányzat 20</w:t>
      </w:r>
      <w:r w:rsidR="007E0D33">
        <w:t>2</w:t>
      </w:r>
      <w:r w:rsidR="004C6CB6">
        <w:t>1</w:t>
      </w:r>
      <w:r w:rsidRPr="006172F7">
        <w:t xml:space="preserve">. évi közbeszerzési tervét Alsószentiván Község Önkormányzatának Képviselő-testülete </w:t>
      </w:r>
      <w:proofErr w:type="gramStart"/>
      <w:r w:rsidRPr="006172F7">
        <w:t>a ….</w:t>
      </w:r>
      <w:proofErr w:type="gramEnd"/>
      <w:r w:rsidRPr="006172F7">
        <w:t>/20</w:t>
      </w:r>
      <w:r w:rsidR="007E0D33">
        <w:t>2</w:t>
      </w:r>
      <w:r w:rsidR="004C6CB6">
        <w:t>1</w:t>
      </w:r>
      <w:bookmarkStart w:id="0" w:name="_GoBack"/>
      <w:bookmarkEnd w:id="0"/>
      <w:r w:rsidRPr="006172F7">
        <w:t>. (III.</w:t>
      </w:r>
      <w:r w:rsidR="006172F7" w:rsidRPr="006172F7">
        <w:t xml:space="preserve"> ….</w:t>
      </w:r>
      <w:r w:rsidRPr="006172F7">
        <w:t>) határozatával elfogadta.</w:t>
      </w:r>
    </w:p>
    <w:p w:rsidR="00E30ECD" w:rsidRPr="006172F7" w:rsidRDefault="00E30ECD" w:rsidP="00E30ECD"/>
    <w:p w:rsidR="006172F7" w:rsidRPr="006172F7" w:rsidRDefault="006172F7" w:rsidP="00E30ECD"/>
    <w:p w:rsidR="00E30ECD" w:rsidRPr="006172F7" w:rsidRDefault="00E30ECD" w:rsidP="00E30ECD">
      <w:r w:rsidRPr="006172F7">
        <w:tab/>
        <w:t xml:space="preserve">Husvéth </w:t>
      </w:r>
      <w:proofErr w:type="gramStart"/>
      <w:r w:rsidRPr="006172F7">
        <w:t>Imre</w:t>
      </w:r>
      <w:r w:rsidR="006172F7" w:rsidRPr="006172F7">
        <w:t xml:space="preserve">  /</w:t>
      </w:r>
      <w:proofErr w:type="gramEnd"/>
      <w:r w:rsidR="006172F7" w:rsidRPr="006172F7">
        <w:t xml:space="preserve"> polgármester</w:t>
      </w:r>
      <w:r w:rsidRPr="006172F7">
        <w:tab/>
      </w:r>
      <w:r w:rsidRPr="006172F7">
        <w:tab/>
      </w:r>
      <w:r w:rsidRPr="006172F7">
        <w:tab/>
        <w:t>Csalovszkiné Mezei Zsuzsanna / jegyző</w:t>
      </w:r>
    </w:p>
    <w:sectPr w:rsidR="00E30ECD" w:rsidRPr="006172F7" w:rsidSect="00E30ECD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90" w:rsidRDefault="009D4290">
      <w:r>
        <w:separator/>
      </w:r>
    </w:p>
  </w:endnote>
  <w:endnote w:type="continuationSeparator" w:id="0">
    <w:p w:rsidR="009D4290" w:rsidRDefault="009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90" w:rsidRDefault="009D4290">
      <w:r>
        <w:separator/>
      </w:r>
    </w:p>
  </w:footnote>
  <w:footnote w:type="continuationSeparator" w:id="0">
    <w:p w:rsidR="009D4290" w:rsidRDefault="009D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79" w:rsidRPr="004A4C79" w:rsidRDefault="004A4C79" w:rsidP="004A4C79">
    <w:pPr>
      <w:tabs>
        <w:tab w:val="left" w:pos="1080"/>
        <w:tab w:val="right" w:pos="9072"/>
      </w:tabs>
      <w:jc w:val="center"/>
      <w:rPr>
        <w:b/>
        <w:smallCaps/>
        <w:sz w:val="28"/>
        <w:szCs w:val="28"/>
      </w:rPr>
    </w:pPr>
    <w:r w:rsidRPr="004A4C79">
      <w:rPr>
        <w:b/>
        <w:smallCaps/>
        <w:sz w:val="28"/>
        <w:szCs w:val="28"/>
      </w:rPr>
      <w:t>Alapi Közös Önkormányzati Hivatal</w:t>
    </w:r>
  </w:p>
  <w:p w:rsidR="004A4C79" w:rsidRPr="004A4C79" w:rsidRDefault="004A4C79" w:rsidP="004A4C79">
    <w:pPr>
      <w:tabs>
        <w:tab w:val="left" w:pos="1080"/>
        <w:tab w:val="right" w:pos="9072"/>
      </w:tabs>
      <w:jc w:val="center"/>
    </w:pPr>
    <w:r w:rsidRPr="004A4C79">
      <w:t>7011 Alap, Dózsa György u. 31.</w:t>
    </w:r>
  </w:p>
  <w:p w:rsidR="004A4C79" w:rsidRPr="004A4C79" w:rsidRDefault="004A4C79" w:rsidP="004A4C79">
    <w:pPr>
      <w:pBdr>
        <w:bottom w:val="single" w:sz="4" w:space="1" w:color="auto"/>
      </w:pBdr>
      <w:tabs>
        <w:tab w:val="left" w:pos="1080"/>
        <w:tab w:val="right" w:pos="9072"/>
      </w:tabs>
      <w:jc w:val="center"/>
    </w:pPr>
    <w:r w:rsidRPr="004A4C79">
      <w:t>Tel</w:t>
    </w:r>
    <w:proofErr w:type="gramStart"/>
    <w:r w:rsidRPr="004A4C79">
      <w:t>.:</w:t>
    </w:r>
    <w:proofErr w:type="gramEnd"/>
    <w:r w:rsidRPr="004A4C79">
      <w:t xml:space="preserve"> 06-25/221-102, Fax: 06-25/220-370 E-mail: titkar.aphiv@invitel.hu</w:t>
    </w:r>
  </w:p>
  <w:p w:rsidR="002E7A5B" w:rsidRDefault="002E7A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6A5C"/>
    <w:multiLevelType w:val="hybridMultilevel"/>
    <w:tmpl w:val="384AE916"/>
    <w:lvl w:ilvl="0" w:tplc="E8F45F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C058D"/>
    <w:multiLevelType w:val="hybridMultilevel"/>
    <w:tmpl w:val="5ED4508E"/>
    <w:lvl w:ilvl="0" w:tplc="E8F45F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D3A57"/>
    <w:multiLevelType w:val="hybridMultilevel"/>
    <w:tmpl w:val="406CF1C4"/>
    <w:lvl w:ilvl="0" w:tplc="B48001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C"/>
    <w:rsid w:val="00040A6C"/>
    <w:rsid w:val="00095AC8"/>
    <w:rsid w:val="000A3626"/>
    <w:rsid w:val="000B35CE"/>
    <w:rsid w:val="000B7EF2"/>
    <w:rsid w:val="000D151C"/>
    <w:rsid w:val="00185530"/>
    <w:rsid w:val="001B75DD"/>
    <w:rsid w:val="001D3F94"/>
    <w:rsid w:val="001D4620"/>
    <w:rsid w:val="001E275D"/>
    <w:rsid w:val="0021117A"/>
    <w:rsid w:val="00213FCF"/>
    <w:rsid w:val="00271616"/>
    <w:rsid w:val="002C07EA"/>
    <w:rsid w:val="002E7A5B"/>
    <w:rsid w:val="00325793"/>
    <w:rsid w:val="00333E0B"/>
    <w:rsid w:val="003612F1"/>
    <w:rsid w:val="00385EEB"/>
    <w:rsid w:val="003E24B6"/>
    <w:rsid w:val="00444911"/>
    <w:rsid w:val="00465DFC"/>
    <w:rsid w:val="004942B6"/>
    <w:rsid w:val="004A4C79"/>
    <w:rsid w:val="004C1760"/>
    <w:rsid w:val="004C6486"/>
    <w:rsid w:val="004C6CB6"/>
    <w:rsid w:val="004D2276"/>
    <w:rsid w:val="00521181"/>
    <w:rsid w:val="00532F46"/>
    <w:rsid w:val="005551C8"/>
    <w:rsid w:val="00586DFA"/>
    <w:rsid w:val="006172F7"/>
    <w:rsid w:val="006353CE"/>
    <w:rsid w:val="00657918"/>
    <w:rsid w:val="006630E4"/>
    <w:rsid w:val="00671ECA"/>
    <w:rsid w:val="00676E0A"/>
    <w:rsid w:val="006C7628"/>
    <w:rsid w:val="006D0831"/>
    <w:rsid w:val="006D75FC"/>
    <w:rsid w:val="006E3FE7"/>
    <w:rsid w:val="006E4009"/>
    <w:rsid w:val="006F5F2B"/>
    <w:rsid w:val="007062A1"/>
    <w:rsid w:val="007E0D33"/>
    <w:rsid w:val="00823724"/>
    <w:rsid w:val="00841641"/>
    <w:rsid w:val="008C67A1"/>
    <w:rsid w:val="008E1EAD"/>
    <w:rsid w:val="008E21C3"/>
    <w:rsid w:val="00916E62"/>
    <w:rsid w:val="0093555B"/>
    <w:rsid w:val="009406C1"/>
    <w:rsid w:val="009D4290"/>
    <w:rsid w:val="009D4891"/>
    <w:rsid w:val="00A16BB5"/>
    <w:rsid w:val="00A20E80"/>
    <w:rsid w:val="00A24880"/>
    <w:rsid w:val="00A54828"/>
    <w:rsid w:val="00A818A8"/>
    <w:rsid w:val="00A92C72"/>
    <w:rsid w:val="00AF5B6D"/>
    <w:rsid w:val="00B02122"/>
    <w:rsid w:val="00D92ADF"/>
    <w:rsid w:val="00DA02F6"/>
    <w:rsid w:val="00DB366D"/>
    <w:rsid w:val="00DE1713"/>
    <w:rsid w:val="00E10739"/>
    <w:rsid w:val="00E30ECD"/>
    <w:rsid w:val="00E67B22"/>
    <w:rsid w:val="00E920D3"/>
    <w:rsid w:val="00E92E0C"/>
    <w:rsid w:val="00EE742A"/>
    <w:rsid w:val="00F000C4"/>
    <w:rsid w:val="00F02246"/>
    <w:rsid w:val="00F7695C"/>
    <w:rsid w:val="00FA5D32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A6B5-DB8E-4DC9-8816-1A8885C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5FC"/>
    <w:rPr>
      <w:sz w:val="24"/>
      <w:szCs w:val="24"/>
    </w:rPr>
  </w:style>
  <w:style w:type="paragraph" w:styleId="Cmsor3">
    <w:name w:val="heading 3"/>
    <w:basedOn w:val="Norml"/>
    <w:next w:val="Norml"/>
    <w:qFormat/>
    <w:rsid w:val="006D75FC"/>
    <w:pPr>
      <w:keepNext/>
      <w:ind w:left="360"/>
      <w:jc w:val="right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qFormat/>
    <w:rsid w:val="006D75FC"/>
    <w:pPr>
      <w:keepNext/>
      <w:ind w:left="360"/>
      <w:jc w:val="center"/>
      <w:outlineLvl w:val="3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D75FC"/>
    <w:pPr>
      <w:jc w:val="both"/>
    </w:pPr>
    <w:rPr>
      <w:sz w:val="28"/>
    </w:rPr>
  </w:style>
  <w:style w:type="paragraph" w:customStyle="1" w:styleId="CharChar1">
    <w:name w:val="Char Char1"/>
    <w:basedOn w:val="Norml"/>
    <w:rsid w:val="006C76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0D151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DE1713"/>
    <w:pPr>
      <w:jc w:val="center"/>
    </w:pPr>
    <w:rPr>
      <w:rFonts w:ascii="Arial" w:hAnsi="Arial" w:cs="Arial"/>
      <w:b/>
      <w:spacing w:val="20"/>
    </w:rPr>
  </w:style>
  <w:style w:type="paragraph" w:styleId="lfej">
    <w:name w:val="header"/>
    <w:basedOn w:val="Norml"/>
    <w:link w:val="lfejChar"/>
    <w:rsid w:val="00DE17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E1713"/>
    <w:rPr>
      <w:sz w:val="24"/>
      <w:szCs w:val="24"/>
      <w:lang w:val="hu-HU" w:eastAsia="hu-HU" w:bidi="ar-SA"/>
    </w:rPr>
  </w:style>
  <w:style w:type="paragraph" w:styleId="llb">
    <w:name w:val="footer"/>
    <w:basedOn w:val="Norml"/>
    <w:rsid w:val="00333E0B"/>
    <w:pPr>
      <w:tabs>
        <w:tab w:val="center" w:pos="4536"/>
        <w:tab w:val="right" w:pos="9072"/>
      </w:tabs>
    </w:pPr>
  </w:style>
  <w:style w:type="character" w:customStyle="1" w:styleId="para">
    <w:name w:val="para"/>
    <w:basedOn w:val="Bekezdsalapbettpusa"/>
    <w:rsid w:val="002C07EA"/>
  </w:style>
  <w:style w:type="character" w:customStyle="1" w:styleId="section">
    <w:name w:val="section"/>
    <w:basedOn w:val="Bekezdsalapbettpusa"/>
    <w:rsid w:val="002C07EA"/>
  </w:style>
  <w:style w:type="character" w:styleId="Hiperhivatkozs">
    <w:name w:val="Hyperlink"/>
    <w:rsid w:val="002C07EA"/>
    <w:rPr>
      <w:color w:val="0000FF"/>
      <w:u w:val="single"/>
    </w:rPr>
  </w:style>
  <w:style w:type="table" w:styleId="Rcsostblzat">
    <w:name w:val="Table Grid"/>
    <w:basedOn w:val="Normltblzat"/>
    <w:rsid w:val="002C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qFormat/>
    <w:rsid w:val="00E30ECD"/>
  </w:style>
  <w:style w:type="character" w:styleId="Kiemels2">
    <w:name w:val="Strong"/>
    <w:qFormat/>
    <w:rsid w:val="00E3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ALAP</dc:creator>
  <cp:keywords/>
  <cp:lastModifiedBy>Zsuzsa</cp:lastModifiedBy>
  <cp:revision>3</cp:revision>
  <cp:lastPrinted>2010-03-24T11:02:00Z</cp:lastPrinted>
  <dcterms:created xsi:type="dcterms:W3CDTF">2021-03-31T06:03:00Z</dcterms:created>
  <dcterms:modified xsi:type="dcterms:W3CDTF">2021-03-31T06:05:00Z</dcterms:modified>
</cp:coreProperties>
</file>