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09" w:rsidRDefault="00D51009" w:rsidP="00D51009">
      <w:pPr>
        <w:pStyle w:val="lfej"/>
        <w:rPr>
          <w:sz w:val="28"/>
          <w:szCs w:val="28"/>
        </w:rPr>
      </w:pPr>
    </w:p>
    <w:p w:rsidR="006E7640" w:rsidRPr="005A5C6E" w:rsidRDefault="006E7640" w:rsidP="00D51009">
      <w:pPr>
        <w:pStyle w:val="lfej"/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Előterjesztés</w:t>
      </w:r>
    </w:p>
    <w:p w:rsidR="00D51009" w:rsidRPr="005A5C6E" w:rsidRDefault="007A7AFC" w:rsidP="00D510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Alap</w:t>
      </w:r>
      <w:r w:rsidR="00C06501">
        <w:rPr>
          <w:b/>
          <w:sz w:val="28"/>
          <w:szCs w:val="28"/>
        </w:rPr>
        <w:t xml:space="preserve"> </w:t>
      </w:r>
      <w:r w:rsidR="00D51009" w:rsidRPr="005A5C6E">
        <w:rPr>
          <w:b/>
          <w:sz w:val="28"/>
          <w:szCs w:val="28"/>
        </w:rPr>
        <w:t>Község Önkormányzat</w:t>
      </w:r>
      <w:r w:rsidR="00D51009">
        <w:rPr>
          <w:b/>
          <w:sz w:val="28"/>
          <w:szCs w:val="28"/>
        </w:rPr>
        <w:t>a</w:t>
      </w:r>
      <w:r w:rsidR="00D51009" w:rsidRPr="005A5C6E">
        <w:rPr>
          <w:b/>
          <w:sz w:val="28"/>
          <w:szCs w:val="28"/>
        </w:rPr>
        <w:t xml:space="preserve"> Képviselő-testületének</w:t>
      </w:r>
    </w:p>
    <w:p w:rsidR="00D51009" w:rsidRPr="005A5C6E" w:rsidRDefault="00D51009" w:rsidP="00D51009">
      <w:pPr>
        <w:spacing w:line="360" w:lineRule="auto"/>
        <w:jc w:val="center"/>
        <w:rPr>
          <w:b/>
          <w:sz w:val="28"/>
          <w:szCs w:val="28"/>
        </w:rPr>
      </w:pPr>
      <w:r w:rsidRPr="005A5C6E">
        <w:rPr>
          <w:b/>
          <w:sz w:val="28"/>
          <w:szCs w:val="28"/>
        </w:rPr>
        <w:t>20</w:t>
      </w:r>
      <w:r w:rsidR="00F41F04">
        <w:rPr>
          <w:b/>
          <w:sz w:val="28"/>
          <w:szCs w:val="28"/>
        </w:rPr>
        <w:t xml:space="preserve">21. </w:t>
      </w:r>
      <w:r w:rsidR="008B2D34">
        <w:rPr>
          <w:b/>
          <w:sz w:val="28"/>
          <w:szCs w:val="28"/>
        </w:rPr>
        <w:t xml:space="preserve">december </w:t>
      </w:r>
      <w:r w:rsidRPr="005A5C6E">
        <w:rPr>
          <w:b/>
          <w:sz w:val="28"/>
          <w:szCs w:val="28"/>
        </w:rPr>
        <w:t>hónapban tartandó nyilvános ülésére</w:t>
      </w: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0C1D8C" w:rsidRDefault="00D51009" w:rsidP="000C1D8C">
      <w:pPr>
        <w:jc w:val="both"/>
        <w:rPr>
          <w:sz w:val="28"/>
          <w:szCs w:val="28"/>
        </w:rPr>
      </w:pPr>
      <w:r w:rsidRPr="005A5C6E">
        <w:rPr>
          <w:b/>
          <w:sz w:val="28"/>
          <w:szCs w:val="28"/>
        </w:rPr>
        <w:t xml:space="preserve">Napirendi pont: </w:t>
      </w:r>
      <w:r w:rsidR="000C1D8C" w:rsidRPr="0099264F">
        <w:rPr>
          <w:sz w:val="28"/>
          <w:szCs w:val="28"/>
        </w:rPr>
        <w:t xml:space="preserve">Beszámoló </w:t>
      </w:r>
      <w:r w:rsidR="000C1D8C" w:rsidRPr="004B0247">
        <w:rPr>
          <w:bCs/>
          <w:sz w:val="28"/>
          <w:szCs w:val="28"/>
        </w:rPr>
        <w:t>az Alapi Közös Önkormányzati Hivatal</w:t>
      </w:r>
      <w:r w:rsidR="000C1D8C">
        <w:rPr>
          <w:bCs/>
          <w:sz w:val="28"/>
          <w:szCs w:val="28"/>
        </w:rPr>
        <w:t xml:space="preserve"> 20</w:t>
      </w:r>
      <w:r w:rsidR="008B2D34">
        <w:rPr>
          <w:bCs/>
          <w:sz w:val="28"/>
          <w:szCs w:val="28"/>
        </w:rPr>
        <w:t>21</w:t>
      </w:r>
      <w:r w:rsidR="000C1D8C">
        <w:rPr>
          <w:bCs/>
          <w:sz w:val="28"/>
          <w:szCs w:val="28"/>
        </w:rPr>
        <w:t>. évi tevékenységéről</w:t>
      </w:r>
    </w:p>
    <w:p w:rsidR="00D51009" w:rsidRDefault="00D51009" w:rsidP="00D51009">
      <w:pPr>
        <w:jc w:val="both"/>
        <w:rPr>
          <w:sz w:val="28"/>
          <w:szCs w:val="28"/>
        </w:rPr>
      </w:pPr>
    </w:p>
    <w:p w:rsidR="004B0247" w:rsidRPr="006E7FB7" w:rsidRDefault="004B0247" w:rsidP="00D51009">
      <w:pPr>
        <w:jc w:val="both"/>
        <w:rPr>
          <w:bCs/>
          <w:sz w:val="28"/>
          <w:szCs w:val="28"/>
        </w:rPr>
      </w:pPr>
    </w:p>
    <w:p w:rsidR="00D51009" w:rsidRPr="005A5C6E" w:rsidRDefault="00D51009" w:rsidP="00D51009">
      <w:pPr>
        <w:jc w:val="both"/>
        <w:rPr>
          <w:sz w:val="28"/>
          <w:szCs w:val="28"/>
        </w:rPr>
      </w:pPr>
      <w:r w:rsidRPr="005A5C6E">
        <w:rPr>
          <w:b/>
          <w:bCs/>
          <w:sz w:val="28"/>
          <w:szCs w:val="28"/>
        </w:rPr>
        <w:t>Előterjesztő:</w:t>
      </w:r>
      <w:r w:rsidRPr="005A5C6E">
        <w:rPr>
          <w:sz w:val="28"/>
          <w:szCs w:val="28"/>
        </w:rPr>
        <w:t xml:space="preserve"> </w:t>
      </w:r>
      <w:r w:rsidR="0099264F">
        <w:rPr>
          <w:sz w:val="28"/>
          <w:szCs w:val="28"/>
        </w:rPr>
        <w:t>Csalovszkiné Mezei Zsuzsanna jegyző</w:t>
      </w:r>
    </w:p>
    <w:p w:rsidR="00D51009" w:rsidRPr="005A5C6E" w:rsidRDefault="00D51009" w:rsidP="00D51009">
      <w:pPr>
        <w:jc w:val="both"/>
        <w:rPr>
          <w:sz w:val="28"/>
          <w:szCs w:val="28"/>
        </w:rPr>
      </w:pPr>
    </w:p>
    <w:p w:rsidR="00D51009" w:rsidRPr="00E05A80" w:rsidRDefault="00D51009" w:rsidP="00D51009">
      <w:pPr>
        <w:jc w:val="both"/>
        <w:rPr>
          <w:b/>
          <w:i/>
        </w:rPr>
      </w:pPr>
      <w:r>
        <w:rPr>
          <w:sz w:val="28"/>
          <w:szCs w:val="28"/>
        </w:rPr>
        <w:br w:type="page"/>
      </w:r>
      <w:r w:rsidR="00E05A80" w:rsidRPr="00E05A80">
        <w:rPr>
          <w:b/>
          <w:i/>
        </w:rPr>
        <w:lastRenderedPageBreak/>
        <w:t>Tisztelt Képviselő-testület!</w:t>
      </w:r>
    </w:p>
    <w:p w:rsidR="00E05A80" w:rsidRPr="00E05A80" w:rsidRDefault="00E05A80" w:rsidP="00D51009">
      <w:pPr>
        <w:jc w:val="both"/>
      </w:pPr>
    </w:p>
    <w:p w:rsidR="006D1F28" w:rsidRDefault="0099264F" w:rsidP="00D51009">
      <w:pPr>
        <w:jc w:val="both"/>
      </w:pPr>
      <w:r>
        <w:t>„</w:t>
      </w:r>
      <w:r w:rsidR="00B93B47">
        <w:t>Magyarország helyi önkormányzatairól</w:t>
      </w:r>
      <w:r>
        <w:t xml:space="preserve">” szóló </w:t>
      </w:r>
      <w:r w:rsidR="00B93B47">
        <w:t>2011</w:t>
      </w:r>
      <w:r>
        <w:t xml:space="preserve">. évi </w:t>
      </w:r>
      <w:r w:rsidR="00B93B47">
        <w:t>CLX</w:t>
      </w:r>
      <w:r>
        <w:t>XX</w:t>
      </w:r>
      <w:r w:rsidR="00B93B47">
        <w:t>IX</w:t>
      </w:r>
      <w:r>
        <w:t xml:space="preserve">. Törvény </w:t>
      </w:r>
      <w:r w:rsidR="00B93B47">
        <w:t>81.§ (3) bekezdésének f) pontja</w:t>
      </w:r>
      <w:r>
        <w:t xml:space="preserve"> előírja, hogy a </w:t>
      </w:r>
      <w:r w:rsidR="00B93B47">
        <w:t>jegyző évente beszámol a képviselő-testületnek a hivatal tevé</w:t>
      </w:r>
      <w:r w:rsidR="006D1F28">
        <w:t>kenységéről.</w:t>
      </w:r>
    </w:p>
    <w:p w:rsidR="006D1F28" w:rsidRDefault="006D1F28" w:rsidP="00D51009">
      <w:pPr>
        <w:jc w:val="both"/>
      </w:pPr>
    </w:p>
    <w:p w:rsidR="0099264F" w:rsidRDefault="0099264F" w:rsidP="00D51009">
      <w:pPr>
        <w:jc w:val="both"/>
      </w:pPr>
      <w:r>
        <w:t xml:space="preserve">Ennek a feladatnak eleget téve </w:t>
      </w:r>
      <w:r w:rsidR="006D1F28">
        <w:t xml:space="preserve">készült el az előterjesztés </w:t>
      </w:r>
      <w:r>
        <w:t>a</w:t>
      </w:r>
      <w:r w:rsidR="00B93B47">
        <w:t xml:space="preserve"> hivatal </w:t>
      </w:r>
      <w:r w:rsidR="006D1F28">
        <w:t>tevékenységről.</w:t>
      </w:r>
    </w:p>
    <w:p w:rsidR="00E05A80" w:rsidRDefault="00E05A80" w:rsidP="00D51009">
      <w:pPr>
        <w:jc w:val="both"/>
      </w:pPr>
    </w:p>
    <w:p w:rsidR="00E05A80" w:rsidRDefault="00E05A80" w:rsidP="00D51009">
      <w:pPr>
        <w:jc w:val="both"/>
      </w:pPr>
    </w:p>
    <w:p w:rsidR="00E05A80" w:rsidRDefault="00E05A80" w:rsidP="00D51009">
      <w:pPr>
        <w:jc w:val="both"/>
      </w:pPr>
    </w:p>
    <w:p w:rsidR="00E05A80" w:rsidRDefault="007A7AFC" w:rsidP="00E05A80">
      <w:pPr>
        <w:autoSpaceDE w:val="0"/>
        <w:autoSpaceDN w:val="0"/>
        <w:adjustRightInd w:val="0"/>
      </w:pPr>
      <w:r>
        <w:t>Alap</w:t>
      </w:r>
      <w:r w:rsidR="00C06501">
        <w:t xml:space="preserve">, </w:t>
      </w:r>
      <w:r w:rsidR="008B2D34">
        <w:t>2021. december 7.</w:t>
      </w:r>
    </w:p>
    <w:p w:rsidR="00E05A80" w:rsidRDefault="00E05A80" w:rsidP="00E05A80">
      <w:pPr>
        <w:autoSpaceDE w:val="0"/>
        <w:autoSpaceDN w:val="0"/>
        <w:adjustRightInd w:val="0"/>
      </w:pPr>
    </w:p>
    <w:p w:rsidR="00E05A80" w:rsidRDefault="0099264F" w:rsidP="00E05A80">
      <w:pPr>
        <w:autoSpaceDE w:val="0"/>
        <w:autoSpaceDN w:val="0"/>
        <w:adjustRightInd w:val="0"/>
        <w:jc w:val="right"/>
      </w:pPr>
      <w:r>
        <w:t>Csalovszkiné Mezei Zsuzsanna</w:t>
      </w:r>
    </w:p>
    <w:p w:rsidR="00E05A80" w:rsidRDefault="0099264F" w:rsidP="00E05A80">
      <w:pPr>
        <w:autoSpaceDE w:val="0"/>
        <w:autoSpaceDN w:val="0"/>
        <w:adjustRightInd w:val="0"/>
        <w:jc w:val="right"/>
      </w:pPr>
      <w:proofErr w:type="gramStart"/>
      <w:r>
        <w:t>jegyző</w:t>
      </w:r>
      <w:proofErr w:type="gramEnd"/>
    </w:p>
    <w:p w:rsidR="00E05A80" w:rsidRDefault="00E05A80" w:rsidP="00D51009">
      <w:pPr>
        <w:jc w:val="both"/>
      </w:pPr>
    </w:p>
    <w:p w:rsidR="00E05A80" w:rsidRDefault="00E05A80" w:rsidP="00D51009">
      <w:pPr>
        <w:jc w:val="both"/>
      </w:pPr>
    </w:p>
    <w:p w:rsidR="00E05A80" w:rsidRDefault="00E05A80" w:rsidP="00D51009">
      <w:pPr>
        <w:jc w:val="both"/>
      </w:pPr>
    </w:p>
    <w:p w:rsidR="00E05A80" w:rsidRPr="00E05A80" w:rsidRDefault="00E05A80" w:rsidP="00D51009">
      <w:pPr>
        <w:jc w:val="both"/>
      </w:pPr>
      <w:r>
        <w:t>HATÁROZATI JAVASLAT</w:t>
      </w:r>
    </w:p>
    <w:p w:rsidR="00083C00" w:rsidRDefault="00083C00" w:rsidP="00230853">
      <w:pPr>
        <w:autoSpaceDE w:val="0"/>
        <w:autoSpaceDN w:val="0"/>
        <w:adjustRightInd w:val="0"/>
        <w:rPr>
          <w:b/>
          <w:bCs/>
        </w:rPr>
      </w:pPr>
    </w:p>
    <w:p w:rsidR="00083C00" w:rsidRDefault="00083C00" w:rsidP="00230853">
      <w:pPr>
        <w:autoSpaceDE w:val="0"/>
        <w:autoSpaceDN w:val="0"/>
        <w:adjustRightInd w:val="0"/>
        <w:rPr>
          <w:b/>
          <w:bCs/>
        </w:rPr>
      </w:pPr>
    </w:p>
    <w:p w:rsidR="00083C00" w:rsidRPr="00083C00" w:rsidRDefault="007A7AFC" w:rsidP="00083C0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Alap</w:t>
      </w:r>
      <w:r w:rsidR="00C06501">
        <w:rPr>
          <w:bCs/>
        </w:rPr>
        <w:t xml:space="preserve"> </w:t>
      </w:r>
      <w:r w:rsidR="005B4DD4">
        <w:rPr>
          <w:bCs/>
        </w:rPr>
        <w:t>Község</w:t>
      </w:r>
      <w:r w:rsidR="00083C00" w:rsidRPr="00083C00">
        <w:rPr>
          <w:bCs/>
        </w:rPr>
        <w:t xml:space="preserve"> Önkormányzat</w:t>
      </w:r>
      <w:r w:rsidR="005B4DD4">
        <w:rPr>
          <w:bCs/>
        </w:rPr>
        <w:t>a</w:t>
      </w:r>
      <w:r w:rsidR="00417F00">
        <w:rPr>
          <w:bCs/>
        </w:rPr>
        <w:t xml:space="preserve"> Képviselő-testületének</w:t>
      </w:r>
    </w:p>
    <w:p w:rsidR="00083C00" w:rsidRPr="000C1D8C" w:rsidRDefault="00083C00" w:rsidP="000C1D8C">
      <w:pPr>
        <w:autoSpaceDE w:val="0"/>
        <w:autoSpaceDN w:val="0"/>
        <w:adjustRightInd w:val="0"/>
        <w:jc w:val="center"/>
        <w:rPr>
          <w:bCs/>
        </w:rPr>
      </w:pPr>
      <w:r w:rsidRPr="00083C00">
        <w:rPr>
          <w:bCs/>
        </w:rPr>
        <w:t>…../20</w:t>
      </w:r>
      <w:r w:rsidR="006D1F28">
        <w:rPr>
          <w:bCs/>
        </w:rPr>
        <w:t>2</w:t>
      </w:r>
      <w:r w:rsidRPr="00083C00">
        <w:rPr>
          <w:bCs/>
        </w:rPr>
        <w:t>1</w:t>
      </w:r>
      <w:r w:rsidR="00572ABC">
        <w:rPr>
          <w:bCs/>
        </w:rPr>
        <w:t>. (</w:t>
      </w:r>
      <w:proofErr w:type="gramStart"/>
      <w:r w:rsidRPr="00083C00">
        <w:rPr>
          <w:bCs/>
        </w:rPr>
        <w:t>……</w:t>
      </w:r>
      <w:proofErr w:type="gramEnd"/>
      <w:r w:rsidRPr="00083C00">
        <w:rPr>
          <w:bCs/>
        </w:rPr>
        <w:t>) határozata</w:t>
      </w:r>
    </w:p>
    <w:p w:rsidR="000C1D8C" w:rsidRDefault="000C1D8C" w:rsidP="000C1D8C">
      <w:pPr>
        <w:autoSpaceDE w:val="0"/>
        <w:autoSpaceDN w:val="0"/>
        <w:adjustRightInd w:val="0"/>
        <w:jc w:val="center"/>
        <w:rPr>
          <w:bCs/>
        </w:rPr>
      </w:pPr>
      <w:proofErr w:type="gramStart"/>
      <w:r>
        <w:rPr>
          <w:bCs/>
        </w:rPr>
        <w:t>az</w:t>
      </w:r>
      <w:proofErr w:type="gramEnd"/>
      <w:r>
        <w:rPr>
          <w:bCs/>
        </w:rPr>
        <w:t xml:space="preserve"> Alapi Közös Önkormányzati Hivatal 20</w:t>
      </w:r>
      <w:r w:rsidR="008B2D34">
        <w:rPr>
          <w:bCs/>
        </w:rPr>
        <w:t>21</w:t>
      </w:r>
      <w:r>
        <w:rPr>
          <w:bCs/>
        </w:rPr>
        <w:t>. évi tevékenységéről szóló</w:t>
      </w:r>
    </w:p>
    <w:p w:rsidR="000C1D8C" w:rsidRPr="00083C00" w:rsidRDefault="000C1D8C" w:rsidP="000C1D8C">
      <w:pPr>
        <w:autoSpaceDE w:val="0"/>
        <w:autoSpaceDN w:val="0"/>
        <w:adjustRightInd w:val="0"/>
        <w:jc w:val="center"/>
        <w:rPr>
          <w:bCs/>
        </w:rPr>
      </w:pPr>
      <w:proofErr w:type="gramStart"/>
      <w:r>
        <w:rPr>
          <w:bCs/>
        </w:rPr>
        <w:t>beszámoló</w:t>
      </w:r>
      <w:proofErr w:type="gramEnd"/>
      <w:r>
        <w:rPr>
          <w:bCs/>
        </w:rPr>
        <w:t xml:space="preserve"> elfogadásáról</w:t>
      </w:r>
    </w:p>
    <w:p w:rsidR="00C06501" w:rsidRDefault="00C06501" w:rsidP="00230853">
      <w:pPr>
        <w:autoSpaceDE w:val="0"/>
        <w:autoSpaceDN w:val="0"/>
        <w:adjustRightInd w:val="0"/>
        <w:rPr>
          <w:b/>
          <w:bCs/>
        </w:rPr>
      </w:pPr>
    </w:p>
    <w:p w:rsidR="00E05A80" w:rsidRDefault="007A7AFC" w:rsidP="008B2D34">
      <w:pPr>
        <w:shd w:val="clear" w:color="auto" w:fill="FFFFFF"/>
        <w:jc w:val="both"/>
        <w:outlineLvl w:val="0"/>
      </w:pPr>
      <w:r>
        <w:rPr>
          <w:rFonts w:eastAsia="Times New Roman"/>
          <w:iCs/>
          <w:kern w:val="36"/>
          <w:lang w:eastAsia="hu-HU"/>
        </w:rPr>
        <w:t>Alap</w:t>
      </w:r>
      <w:r w:rsidR="006D1F28" w:rsidRPr="006D1F28">
        <w:rPr>
          <w:rFonts w:eastAsia="Times New Roman"/>
          <w:iCs/>
          <w:kern w:val="36"/>
          <w:lang w:eastAsia="hu-HU"/>
        </w:rPr>
        <w:t xml:space="preserve"> Község Önkor</w:t>
      </w:r>
      <w:r w:rsidR="008B2D34">
        <w:rPr>
          <w:rFonts w:eastAsia="Times New Roman"/>
          <w:iCs/>
          <w:kern w:val="36"/>
          <w:lang w:eastAsia="hu-HU"/>
        </w:rPr>
        <w:t xml:space="preserve">mányzatának Képviselő-testülete </w:t>
      </w:r>
      <w:r w:rsidR="0099264F">
        <w:t>a</w:t>
      </w:r>
      <w:r w:rsidR="00B93B47">
        <w:t>z Alapi Közös Önkormányzati Hivatal</w:t>
      </w:r>
      <w:r w:rsidR="0099264F">
        <w:t xml:space="preserve"> 20</w:t>
      </w:r>
      <w:r w:rsidR="006D1F28">
        <w:t>2</w:t>
      </w:r>
      <w:r w:rsidR="008B2D34">
        <w:t>1</w:t>
      </w:r>
      <w:r w:rsidR="0099264F">
        <w:t xml:space="preserve">. évi </w:t>
      </w:r>
      <w:r w:rsidR="00B93B47">
        <w:t xml:space="preserve">tevékenységéről </w:t>
      </w:r>
      <w:r w:rsidR="0099264F">
        <w:t xml:space="preserve">szóló beszámolót </w:t>
      </w:r>
      <w:r w:rsidR="00E05A80">
        <w:t>az előterjesztéshez csa</w:t>
      </w:r>
      <w:r w:rsidR="008B2D34">
        <w:t>tolt tartalom szerint elfogadja.</w:t>
      </w:r>
    </w:p>
    <w:p w:rsidR="00E05A80" w:rsidRDefault="00E05A80" w:rsidP="00083C00">
      <w:pPr>
        <w:autoSpaceDE w:val="0"/>
        <w:autoSpaceDN w:val="0"/>
        <w:adjustRightInd w:val="0"/>
        <w:jc w:val="both"/>
      </w:pPr>
    </w:p>
    <w:p w:rsidR="00E05A80" w:rsidRDefault="00E05A80" w:rsidP="00083C00">
      <w:pPr>
        <w:autoSpaceDE w:val="0"/>
        <w:autoSpaceDN w:val="0"/>
        <w:adjustRightInd w:val="0"/>
        <w:jc w:val="both"/>
      </w:pPr>
      <w:r>
        <w:t xml:space="preserve">Felelős: </w:t>
      </w:r>
      <w:r w:rsidR="0099264F">
        <w:t>Csalovszkiné Mezei Zsuzsanna jegyző</w:t>
      </w:r>
    </w:p>
    <w:p w:rsidR="00E05A80" w:rsidRDefault="00E05A80" w:rsidP="00083C00">
      <w:pPr>
        <w:autoSpaceDE w:val="0"/>
        <w:autoSpaceDN w:val="0"/>
        <w:adjustRightInd w:val="0"/>
        <w:jc w:val="both"/>
      </w:pPr>
      <w:r>
        <w:t>Határidő: azonnal</w:t>
      </w:r>
    </w:p>
    <w:p w:rsidR="000C1D8C" w:rsidRDefault="000C1D8C" w:rsidP="00680582">
      <w:pPr>
        <w:pStyle w:val="Cm"/>
        <w:jc w:val="left"/>
      </w:pPr>
    </w:p>
    <w:p w:rsidR="001E70F3" w:rsidRDefault="001E70F3">
      <w:pPr>
        <w:rPr>
          <w:rFonts w:eastAsia="Times New Roman"/>
          <w:b/>
          <w:bCs/>
          <w:lang w:eastAsia="hu-HU"/>
        </w:rPr>
      </w:pPr>
      <w:r>
        <w:br w:type="page"/>
      </w:r>
    </w:p>
    <w:p w:rsidR="00471D19" w:rsidRDefault="00471D19" w:rsidP="006D1F28">
      <w:pPr>
        <w:pStyle w:val="Cm"/>
        <w:jc w:val="left"/>
      </w:pPr>
    </w:p>
    <w:p w:rsidR="001E70F3" w:rsidRDefault="001E70F3" w:rsidP="001E70F3">
      <w:pPr>
        <w:pStyle w:val="Cm"/>
      </w:pPr>
      <w:r>
        <w:t>BESZÁMOLÓ</w:t>
      </w:r>
    </w:p>
    <w:p w:rsidR="001E70F3" w:rsidRDefault="001E70F3" w:rsidP="001E70F3">
      <w:pPr>
        <w:pStyle w:val="Cm"/>
      </w:pPr>
    </w:p>
    <w:p w:rsidR="001E70F3" w:rsidRDefault="001E70F3" w:rsidP="001E70F3">
      <w:pPr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Alapi Közös Önkormányzati Hivatal 2020. évi tevékenységéről</w:t>
      </w:r>
    </w:p>
    <w:p w:rsidR="001E70F3" w:rsidRDefault="001E70F3" w:rsidP="001E70F3">
      <w:pPr>
        <w:jc w:val="both"/>
      </w:pPr>
    </w:p>
    <w:p w:rsidR="001E70F3" w:rsidRDefault="001E70F3" w:rsidP="001E70F3">
      <w:pPr>
        <w:jc w:val="both"/>
      </w:pPr>
      <w:r>
        <w:t>A „Magyarország helyi önkormányzatairól” szóló 2011. évi CLXXXIX. törvény 85-86. §</w:t>
      </w:r>
      <w:proofErr w:type="spellStart"/>
      <w:r>
        <w:t>-ai</w:t>
      </w:r>
      <w:proofErr w:type="spellEnd"/>
      <w:r>
        <w:t xml:space="preserve"> alapján Alap, Alsószentiván és Sárszentágota Községek Önkormányzatainak Képviselő-testületei 2013. február 1. nappal létrehozták az Alapi Közös Önkormányzati Hivatalt Alapi székhellyel és Alsószentivánon, valamint Sárszentágotán állandóan működő kirendeltséggel.</w:t>
      </w:r>
    </w:p>
    <w:p w:rsidR="001E70F3" w:rsidRDefault="001E70F3" w:rsidP="001E70F3">
      <w:pPr>
        <w:jc w:val="both"/>
      </w:pPr>
      <w:r>
        <w:t>Az Alapi Közös Önkormányzati Hivatal jogelődjei az Alap-Alsószentiván Községek Körjegyzősége, valamint Sárszentágota Községi Önkormányzat Polgármesteri Hivatala voltak.</w:t>
      </w:r>
    </w:p>
    <w:p w:rsidR="001E70F3" w:rsidRDefault="001E70F3" w:rsidP="001E70F3">
      <w:pPr>
        <w:jc w:val="both"/>
      </w:pPr>
    </w:p>
    <w:p w:rsidR="001E70F3" w:rsidRDefault="001E70F3" w:rsidP="001E70F3">
      <w:pPr>
        <w:jc w:val="both"/>
      </w:pPr>
      <w:r>
        <w:t>A Közös Önkormányzati Hivatal az önkormányzatok működésével, valamint a hatósági ügyek döntésre való előkészítésével és végrehajtásával kapcsolatos feladatok ellátását biztosítja.</w:t>
      </w:r>
    </w:p>
    <w:p w:rsidR="001E70F3" w:rsidRDefault="001E70F3" w:rsidP="001E70F3">
      <w:pPr>
        <w:jc w:val="both"/>
      </w:pPr>
    </w:p>
    <w:p w:rsidR="001E70F3" w:rsidRDefault="001E70F3" w:rsidP="001E70F3">
      <w:pPr>
        <w:pStyle w:val="Szvegtrzs"/>
      </w:pPr>
      <w:r>
        <w:t>A Közös Önkormányzati Hivatal közszolgálati tisztviselőinek tekintetében a munkáltatói jogokat a jegyző gyakorolja. A jegyző vonatkozásában – a kinevezést és a felmentést kivéve – a munkáltatói jogokat Alap Község Önkormányzatának Polgármestere gyakorolja.</w:t>
      </w:r>
    </w:p>
    <w:p w:rsidR="001E70F3" w:rsidRDefault="001E70F3" w:rsidP="001E70F3">
      <w:pPr>
        <w:pStyle w:val="Szvegtrzs"/>
      </w:pPr>
    </w:p>
    <w:p w:rsidR="001E70F3" w:rsidRDefault="001E70F3" w:rsidP="001E70F3">
      <w:pPr>
        <w:jc w:val="both"/>
      </w:pPr>
      <w:r>
        <w:t>A Közös Önkormányzati Hivatal hatósági feladatait szakmailag a jegyző irányítja, szervezi és ellenőrzi.</w:t>
      </w:r>
    </w:p>
    <w:p w:rsidR="001E70F3" w:rsidRDefault="001E70F3" w:rsidP="001E70F3">
      <w:pPr>
        <w:jc w:val="both"/>
      </w:pPr>
    </w:p>
    <w:p w:rsidR="001E70F3" w:rsidRDefault="001E70F3" w:rsidP="001E70F3">
      <w:pPr>
        <w:pStyle w:val="Szvegtrzs"/>
      </w:pPr>
      <w:r>
        <w:t>A három Képviselő-testület – a hatósági feladatok ellátására – az Alapi Közös Önkormányzati Hivatal közszolgálati tisztviselőinek létszámát 1</w:t>
      </w:r>
      <w:r w:rsidR="00AF0A80">
        <w:t>2</w:t>
      </w:r>
      <w:r>
        <w:t xml:space="preserve"> főben állapította meg.</w:t>
      </w:r>
    </w:p>
    <w:p w:rsidR="001E70F3" w:rsidRDefault="001E70F3" w:rsidP="001E70F3">
      <w:pPr>
        <w:pStyle w:val="Szvegtrzs"/>
      </w:pPr>
    </w:p>
    <w:p w:rsidR="001E70F3" w:rsidRDefault="001E70F3" w:rsidP="001E70F3">
      <w:pPr>
        <w:jc w:val="both"/>
      </w:pPr>
      <w:r>
        <w:t xml:space="preserve">A Közös Önkormányzati Hivatal eltérő időpontokban tart ügyfélfogadást, melyről az ügyfelek minden hivatalban tájékoztatást kapnak. </w:t>
      </w:r>
    </w:p>
    <w:p w:rsidR="001E70F3" w:rsidRDefault="001E70F3" w:rsidP="001E70F3">
      <w:pPr>
        <w:jc w:val="both"/>
      </w:pPr>
    </w:p>
    <w:p w:rsidR="001E70F3" w:rsidRDefault="001E70F3" w:rsidP="001E70F3">
      <w:pPr>
        <w:jc w:val="both"/>
      </w:pPr>
    </w:p>
    <w:p w:rsidR="001E70F3" w:rsidRDefault="001E70F3" w:rsidP="001E70F3">
      <w:pPr>
        <w:jc w:val="center"/>
        <w:rPr>
          <w:b/>
        </w:rPr>
      </w:pPr>
      <w:r>
        <w:rPr>
          <w:b/>
        </w:rPr>
        <w:t>I. A Képviselő-testület működését segítő feladatok</w:t>
      </w:r>
    </w:p>
    <w:p w:rsidR="001E70F3" w:rsidRDefault="001E70F3" w:rsidP="001E70F3">
      <w:pPr>
        <w:jc w:val="both"/>
      </w:pPr>
    </w:p>
    <w:p w:rsidR="001E70F3" w:rsidRDefault="001E70F3" w:rsidP="001E70F3">
      <w:pPr>
        <w:jc w:val="both"/>
      </w:pPr>
      <w:r>
        <w:t xml:space="preserve">A Közös Önkormányzati Hivatal – az SZMSZ-ének megfelelően – </w:t>
      </w:r>
      <w:r>
        <w:rPr>
          <w:b/>
        </w:rPr>
        <w:t>közreműködik a Képviselő-testület üléseinek előkészítésében, a testületi ülések előterjesztéseinek kidolgozásában, a testület rendelkezéseinek végrehajtásában; biztosítja a testület működésének tárgyi, technikai feltételeit, ellátja az ezzel kapcsolatos ügyviteli, adminisztrációs teendőket.</w:t>
      </w:r>
    </w:p>
    <w:p w:rsidR="001E70F3" w:rsidRDefault="001E70F3" w:rsidP="001E70F3">
      <w:pPr>
        <w:jc w:val="both"/>
      </w:pPr>
    </w:p>
    <w:p w:rsidR="001E70F3" w:rsidRDefault="001E70F3" w:rsidP="001E70F3">
      <w:pPr>
        <w:jc w:val="both"/>
      </w:pPr>
      <w:r>
        <w:t>A testületi ülések előkészítésével kapcsolatos munka sokrétű.</w:t>
      </w:r>
    </w:p>
    <w:p w:rsidR="001E70F3" w:rsidRDefault="001E70F3" w:rsidP="001E70F3">
      <w:pPr>
        <w:jc w:val="both"/>
      </w:pPr>
      <w:r>
        <w:t>Ennek keretében történik a testületi ülések tárgyi feltételeinek megteremtése (tanácsterem megfelelő állapota, berendezések stb.), valamint a képviselők elé terjesztett írásos, elektronikus és szóbeli előterjesztések érdemi kidolgozása, adminisztratív megjelenítése, sokszorosítása.</w:t>
      </w:r>
    </w:p>
    <w:p w:rsidR="001E70F3" w:rsidRDefault="001E70F3" w:rsidP="001E70F3">
      <w:pPr>
        <w:jc w:val="both"/>
      </w:pPr>
      <w:r>
        <w:t>Megtörténik a határozati javaslatok törvényességi szempontból való felülvizsgálata, esetleges korrigálása. Az önkormányzati rendeletek előkészítése során elkészül a rendelettervezet, megtörténik annak egyeztetése, véleményeztetése a jogosult szervezetekkel, a tervezethez szinte minden alkalommal előterjesztés, előzetes hatástanulmány és indoklás készül.</w:t>
      </w:r>
    </w:p>
    <w:p w:rsidR="001E70F3" w:rsidRDefault="001E70F3" w:rsidP="001E70F3">
      <w:pPr>
        <w:jc w:val="both"/>
      </w:pPr>
      <w:r>
        <w:t>Megfelelő, naprakész nyilvántartást vezetünk a testület határozatairól és rendeleteiről, megtörténik a határozatokban foglalt intézkedések végrehajtása, a rendeletek kihirdetése.</w:t>
      </w:r>
    </w:p>
    <w:p w:rsidR="001E70F3" w:rsidRDefault="001E70F3" w:rsidP="001E70F3">
      <w:pPr>
        <w:jc w:val="both"/>
      </w:pPr>
      <w:r>
        <w:t>A hivatal részt vesz a közmeghallgatások előkészítésében, szervezésében.</w:t>
      </w:r>
    </w:p>
    <w:p w:rsidR="001E70F3" w:rsidRDefault="001E70F3" w:rsidP="001E70F3">
      <w:r>
        <w:br w:type="page"/>
      </w:r>
    </w:p>
    <w:p w:rsidR="001E70F3" w:rsidRDefault="001E70F3" w:rsidP="001E70F3">
      <w:pPr>
        <w:pStyle w:val="Szvegtrzs"/>
        <w:jc w:val="center"/>
        <w:rPr>
          <w:i/>
        </w:rPr>
      </w:pPr>
      <w:r>
        <w:rPr>
          <w:i/>
        </w:rPr>
        <w:lastRenderedPageBreak/>
        <w:t>Számszerű adatok a Képviselő-testületek és polgármesterek által hozott döntésekről</w:t>
      </w:r>
      <w:r w:rsidR="003B2538">
        <w:rPr>
          <w:i/>
        </w:rPr>
        <w:t xml:space="preserve"> </w:t>
      </w:r>
      <w:r w:rsidR="00AF0A80">
        <w:rPr>
          <w:i/>
        </w:rPr>
        <w:t>2021</w:t>
      </w:r>
      <w:r>
        <w:rPr>
          <w:i/>
        </w:rPr>
        <w:t>. év</w:t>
      </w:r>
      <w:r w:rsidR="003B2538">
        <w:rPr>
          <w:i/>
        </w:rPr>
        <w:t xml:space="preserve"> </w:t>
      </w:r>
    </w:p>
    <w:p w:rsidR="001E70F3" w:rsidRDefault="001E70F3" w:rsidP="001E70F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842"/>
      </w:tblGrid>
      <w:tr w:rsidR="001E70F3" w:rsidTr="00DE4076">
        <w:tc>
          <w:tcPr>
            <w:tcW w:w="3310" w:type="dxa"/>
            <w:shd w:val="clear" w:color="auto" w:fill="D9D9D9"/>
          </w:tcPr>
          <w:p w:rsidR="001E70F3" w:rsidRDefault="001E70F3" w:rsidP="00DE4076">
            <w:pPr>
              <w:pStyle w:val="Cmsor1"/>
            </w:pPr>
            <w:r>
              <w:t>Önkormányzati döntés</w:t>
            </w:r>
          </w:p>
        </w:tc>
        <w:tc>
          <w:tcPr>
            <w:tcW w:w="2842" w:type="dxa"/>
            <w:shd w:val="clear" w:color="auto" w:fill="D9D9D9"/>
          </w:tcPr>
          <w:p w:rsidR="001E70F3" w:rsidRDefault="001E70F3" w:rsidP="00DE4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AF0A80">
              <w:rPr>
                <w:b/>
                <w:bCs/>
              </w:rPr>
              <w:t>1</w:t>
            </w:r>
            <w:r>
              <w:rPr>
                <w:b/>
                <w:bCs/>
              </w:rPr>
              <w:t>. évben</w:t>
            </w:r>
          </w:p>
          <w:p w:rsidR="001E70F3" w:rsidRDefault="001E70F3" w:rsidP="00DE4076">
            <w:pPr>
              <w:jc w:val="center"/>
            </w:pPr>
            <w:r>
              <w:rPr>
                <w:b/>
                <w:bCs/>
              </w:rPr>
              <w:t>darab</w:t>
            </w:r>
          </w:p>
        </w:tc>
      </w:tr>
      <w:tr w:rsidR="001E70F3" w:rsidRPr="00387425" w:rsidTr="00DE4076">
        <w:tc>
          <w:tcPr>
            <w:tcW w:w="3310" w:type="dxa"/>
            <w:shd w:val="clear" w:color="auto" w:fill="D9D9D9"/>
          </w:tcPr>
          <w:p w:rsidR="001E70F3" w:rsidRPr="00387425" w:rsidRDefault="001E70F3" w:rsidP="00DE4076">
            <w:pPr>
              <w:rPr>
                <w:b/>
                <w:bCs/>
              </w:rPr>
            </w:pPr>
            <w:r w:rsidRPr="00387425">
              <w:rPr>
                <w:b/>
                <w:bCs/>
              </w:rPr>
              <w:t>ALAP</w:t>
            </w:r>
          </w:p>
        </w:tc>
        <w:tc>
          <w:tcPr>
            <w:tcW w:w="2842" w:type="dxa"/>
            <w:shd w:val="clear" w:color="auto" w:fill="D9D9D9"/>
          </w:tcPr>
          <w:p w:rsidR="001E70F3" w:rsidRPr="00387425" w:rsidRDefault="001E70F3" w:rsidP="00DE4076">
            <w:pPr>
              <w:jc w:val="right"/>
              <w:rPr>
                <w:b/>
                <w:bCs/>
              </w:rPr>
            </w:pPr>
          </w:p>
        </w:tc>
      </w:tr>
      <w:tr w:rsidR="001E70F3" w:rsidRPr="00387425" w:rsidTr="00DE4076">
        <w:tc>
          <w:tcPr>
            <w:tcW w:w="3310" w:type="dxa"/>
            <w:shd w:val="clear" w:color="auto" w:fill="D9D9D9"/>
          </w:tcPr>
          <w:p w:rsidR="001E70F3" w:rsidRPr="00387425" w:rsidRDefault="001E70F3" w:rsidP="00DE4076">
            <w:pPr>
              <w:rPr>
                <w:b/>
                <w:bCs/>
              </w:rPr>
            </w:pPr>
            <w:r w:rsidRPr="00387425">
              <w:rPr>
                <w:b/>
                <w:bCs/>
              </w:rPr>
              <w:t xml:space="preserve">Képviselő-testületi </w:t>
            </w:r>
            <w:r>
              <w:rPr>
                <w:b/>
                <w:bCs/>
              </w:rPr>
              <w:t xml:space="preserve">és polgármesteri </w:t>
            </w:r>
            <w:r w:rsidRPr="00387425">
              <w:rPr>
                <w:b/>
                <w:bCs/>
              </w:rPr>
              <w:t>határozat összesen</w:t>
            </w:r>
            <w:r w:rsidR="00AF0A80">
              <w:rPr>
                <w:b/>
                <w:bCs/>
              </w:rPr>
              <w:t xml:space="preserve"> (október 31-ig)</w:t>
            </w:r>
            <w:r w:rsidRPr="00387425">
              <w:rPr>
                <w:b/>
                <w:bCs/>
              </w:rPr>
              <w:t>:</w:t>
            </w:r>
          </w:p>
        </w:tc>
        <w:tc>
          <w:tcPr>
            <w:tcW w:w="2842" w:type="dxa"/>
            <w:shd w:val="clear" w:color="auto" w:fill="D9D9D9"/>
          </w:tcPr>
          <w:p w:rsidR="001E70F3" w:rsidRPr="00387425" w:rsidRDefault="001E70F3" w:rsidP="00DE4076">
            <w:pPr>
              <w:jc w:val="right"/>
              <w:rPr>
                <w:b/>
                <w:bCs/>
              </w:rPr>
            </w:pPr>
          </w:p>
          <w:p w:rsidR="001E70F3" w:rsidRPr="00387425" w:rsidRDefault="00AF0A80" w:rsidP="00AF0A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19+45</w:t>
            </w:r>
            <w:r w:rsidR="00EF697B">
              <w:rPr>
                <w:b/>
                <w:bCs/>
              </w:rPr>
              <w:t>=</w:t>
            </w:r>
            <w:r>
              <w:rPr>
                <w:b/>
                <w:bCs/>
              </w:rPr>
              <w:t>64</w:t>
            </w:r>
          </w:p>
        </w:tc>
      </w:tr>
      <w:tr w:rsidR="001E70F3" w:rsidRPr="00387425" w:rsidTr="00DE4076">
        <w:tc>
          <w:tcPr>
            <w:tcW w:w="3310" w:type="dxa"/>
          </w:tcPr>
          <w:p w:rsidR="001E70F3" w:rsidRPr="00387425" w:rsidRDefault="001E70F3" w:rsidP="00DE4076">
            <w:pPr>
              <w:jc w:val="both"/>
            </w:pPr>
            <w:r w:rsidRPr="00387425">
              <w:t>Ebből:</w:t>
            </w:r>
          </w:p>
          <w:p w:rsidR="001E70F3" w:rsidRPr="00387425" w:rsidRDefault="001E70F3" w:rsidP="00DE4076">
            <w:pPr>
              <w:jc w:val="right"/>
            </w:pPr>
            <w:r w:rsidRPr="00387425">
              <w:t>Nyilvános ülésen hozott határozat</w:t>
            </w:r>
          </w:p>
        </w:tc>
        <w:tc>
          <w:tcPr>
            <w:tcW w:w="2842" w:type="dxa"/>
          </w:tcPr>
          <w:p w:rsidR="001E70F3" w:rsidRPr="00387425" w:rsidRDefault="001E70F3" w:rsidP="00DE4076">
            <w:pPr>
              <w:jc w:val="right"/>
            </w:pPr>
          </w:p>
          <w:p w:rsidR="001E70F3" w:rsidRPr="00387425" w:rsidRDefault="001E70F3" w:rsidP="00DE4076">
            <w:pPr>
              <w:jc w:val="right"/>
            </w:pPr>
          </w:p>
          <w:p w:rsidR="001E70F3" w:rsidRPr="00387425" w:rsidRDefault="00AF0A80" w:rsidP="001E70F3">
            <w:pPr>
              <w:jc w:val="right"/>
            </w:pPr>
            <w:r>
              <w:t>64</w:t>
            </w:r>
          </w:p>
        </w:tc>
      </w:tr>
      <w:tr w:rsidR="001E70F3" w:rsidRPr="00387425" w:rsidTr="00DE4076">
        <w:tc>
          <w:tcPr>
            <w:tcW w:w="3310" w:type="dxa"/>
          </w:tcPr>
          <w:p w:rsidR="001E70F3" w:rsidRPr="00387425" w:rsidRDefault="001E70F3" w:rsidP="00DE4076"/>
          <w:p w:rsidR="001E70F3" w:rsidRPr="00387425" w:rsidRDefault="001E70F3" w:rsidP="00DE4076">
            <w:pPr>
              <w:jc w:val="right"/>
            </w:pPr>
            <w:r w:rsidRPr="00387425">
              <w:t>Zárt ülésen hozott határozat</w:t>
            </w:r>
          </w:p>
        </w:tc>
        <w:tc>
          <w:tcPr>
            <w:tcW w:w="2842" w:type="dxa"/>
          </w:tcPr>
          <w:p w:rsidR="001E70F3" w:rsidRPr="00387425" w:rsidRDefault="001E70F3" w:rsidP="00DE4076">
            <w:pPr>
              <w:jc w:val="right"/>
            </w:pPr>
          </w:p>
          <w:p w:rsidR="001E70F3" w:rsidRPr="00387425" w:rsidRDefault="001E70F3" w:rsidP="00DE4076">
            <w:pPr>
              <w:jc w:val="right"/>
            </w:pPr>
            <w:r>
              <w:t>0</w:t>
            </w:r>
          </w:p>
        </w:tc>
      </w:tr>
      <w:tr w:rsidR="001E70F3" w:rsidRPr="00387425" w:rsidTr="00DE4076">
        <w:tc>
          <w:tcPr>
            <w:tcW w:w="3310" w:type="dxa"/>
            <w:shd w:val="clear" w:color="auto" w:fill="FFFFFF"/>
          </w:tcPr>
          <w:p w:rsidR="001E70F3" w:rsidRPr="00387425" w:rsidRDefault="001E70F3" w:rsidP="00DE4076">
            <w:r w:rsidRPr="00387425">
              <w:rPr>
                <w:b/>
                <w:bCs/>
              </w:rPr>
              <w:t xml:space="preserve">Képviselő-testület </w:t>
            </w:r>
            <w:r w:rsidR="00EF697B">
              <w:rPr>
                <w:b/>
                <w:bCs/>
              </w:rPr>
              <w:t xml:space="preserve">és a polgármester </w:t>
            </w:r>
            <w:r w:rsidRPr="00387425">
              <w:rPr>
                <w:b/>
                <w:bCs/>
              </w:rPr>
              <w:t>által alkotott rendelet összesen:</w:t>
            </w:r>
          </w:p>
        </w:tc>
        <w:tc>
          <w:tcPr>
            <w:tcW w:w="2842" w:type="dxa"/>
            <w:shd w:val="clear" w:color="auto" w:fill="FFFFFF"/>
          </w:tcPr>
          <w:p w:rsidR="001E70F3" w:rsidRPr="00387425" w:rsidRDefault="001E70F3" w:rsidP="00DE4076">
            <w:pPr>
              <w:jc w:val="right"/>
            </w:pPr>
          </w:p>
          <w:p w:rsidR="001E70F3" w:rsidRPr="00387425" w:rsidRDefault="00AF0A80" w:rsidP="00AF0A80">
            <w:pPr>
              <w:jc w:val="right"/>
              <w:rPr>
                <w:b/>
              </w:rPr>
            </w:pPr>
            <w:r>
              <w:rPr>
                <w:b/>
              </w:rPr>
              <w:t>5+6</w:t>
            </w:r>
            <w:r w:rsidR="00EF697B">
              <w:rPr>
                <w:b/>
              </w:rPr>
              <w:t>=11</w:t>
            </w:r>
          </w:p>
        </w:tc>
      </w:tr>
      <w:tr w:rsidR="001E70F3" w:rsidRPr="00387425" w:rsidTr="00DE4076">
        <w:tc>
          <w:tcPr>
            <w:tcW w:w="3310" w:type="dxa"/>
          </w:tcPr>
          <w:p w:rsidR="001E70F3" w:rsidRPr="00387425" w:rsidRDefault="001E70F3" w:rsidP="00DE4076">
            <w:pPr>
              <w:jc w:val="both"/>
            </w:pPr>
            <w:r w:rsidRPr="00387425">
              <w:t>Ebből:</w:t>
            </w:r>
          </w:p>
          <w:p w:rsidR="001E70F3" w:rsidRPr="00387425" w:rsidRDefault="001E70F3" w:rsidP="00DE4076">
            <w:pPr>
              <w:jc w:val="right"/>
            </w:pPr>
            <w:r w:rsidRPr="00387425">
              <w:t>Eredeti rendelet</w:t>
            </w:r>
          </w:p>
        </w:tc>
        <w:tc>
          <w:tcPr>
            <w:tcW w:w="2842" w:type="dxa"/>
          </w:tcPr>
          <w:p w:rsidR="001E70F3" w:rsidRPr="00387425" w:rsidRDefault="001E70F3" w:rsidP="00DE4076">
            <w:pPr>
              <w:jc w:val="right"/>
            </w:pPr>
          </w:p>
          <w:p w:rsidR="001E70F3" w:rsidRPr="00387425" w:rsidRDefault="00AF0A80" w:rsidP="00AF0A80">
            <w:pPr>
              <w:jc w:val="right"/>
            </w:pPr>
            <w:r>
              <w:t>6</w:t>
            </w:r>
          </w:p>
        </w:tc>
      </w:tr>
      <w:tr w:rsidR="001E70F3" w:rsidRPr="00387425" w:rsidTr="00DE4076">
        <w:tc>
          <w:tcPr>
            <w:tcW w:w="3310" w:type="dxa"/>
          </w:tcPr>
          <w:p w:rsidR="001E70F3" w:rsidRPr="00387425" w:rsidRDefault="001E70F3" w:rsidP="00DE4076">
            <w:pPr>
              <w:jc w:val="right"/>
            </w:pPr>
            <w:r w:rsidRPr="00387425">
              <w:t>Módosító rendelet</w:t>
            </w:r>
          </w:p>
        </w:tc>
        <w:tc>
          <w:tcPr>
            <w:tcW w:w="2842" w:type="dxa"/>
          </w:tcPr>
          <w:p w:rsidR="001E70F3" w:rsidRPr="00387425" w:rsidRDefault="00EF697B" w:rsidP="00AF0A80">
            <w:pPr>
              <w:jc w:val="right"/>
            </w:pPr>
            <w:r>
              <w:t>5</w:t>
            </w:r>
          </w:p>
        </w:tc>
      </w:tr>
      <w:tr w:rsidR="001E70F3" w:rsidRPr="00387425" w:rsidTr="00DE4076">
        <w:tc>
          <w:tcPr>
            <w:tcW w:w="3310" w:type="dxa"/>
            <w:shd w:val="clear" w:color="auto" w:fill="D9D9D9"/>
          </w:tcPr>
          <w:p w:rsidR="001E70F3" w:rsidRPr="00387425" w:rsidRDefault="001E70F3" w:rsidP="00DE4076">
            <w:pPr>
              <w:rPr>
                <w:b/>
              </w:rPr>
            </w:pPr>
            <w:r w:rsidRPr="00387425">
              <w:rPr>
                <w:b/>
              </w:rPr>
              <w:t>ALSÓSZENTIVÁN</w:t>
            </w:r>
          </w:p>
        </w:tc>
        <w:tc>
          <w:tcPr>
            <w:tcW w:w="2842" w:type="dxa"/>
            <w:shd w:val="clear" w:color="auto" w:fill="D9D9D9"/>
          </w:tcPr>
          <w:p w:rsidR="001E70F3" w:rsidRPr="00387425" w:rsidRDefault="001E70F3" w:rsidP="00DE4076">
            <w:pPr>
              <w:jc w:val="right"/>
            </w:pPr>
          </w:p>
        </w:tc>
      </w:tr>
      <w:tr w:rsidR="001E70F3" w:rsidRPr="00387425" w:rsidTr="00DE4076">
        <w:tc>
          <w:tcPr>
            <w:tcW w:w="3310" w:type="dxa"/>
            <w:shd w:val="clear" w:color="auto" w:fill="D9D9D9"/>
          </w:tcPr>
          <w:p w:rsidR="001E70F3" w:rsidRPr="00387425" w:rsidRDefault="00EF697B" w:rsidP="00DE4076">
            <w:pPr>
              <w:rPr>
                <w:b/>
              </w:rPr>
            </w:pPr>
            <w:r w:rsidRPr="00387425">
              <w:rPr>
                <w:b/>
                <w:bCs/>
              </w:rPr>
              <w:t xml:space="preserve">Képviselő-testületi </w:t>
            </w:r>
            <w:r>
              <w:rPr>
                <w:b/>
                <w:bCs/>
              </w:rPr>
              <w:t xml:space="preserve">és polgármesteri </w:t>
            </w:r>
            <w:r w:rsidRPr="00387425">
              <w:rPr>
                <w:b/>
                <w:bCs/>
              </w:rPr>
              <w:t>határozat összesen</w:t>
            </w:r>
            <w:r w:rsidR="00AF0A80">
              <w:rPr>
                <w:b/>
                <w:bCs/>
              </w:rPr>
              <w:t xml:space="preserve"> (november 30-ig)</w:t>
            </w:r>
            <w:r w:rsidRPr="00387425">
              <w:rPr>
                <w:b/>
                <w:bCs/>
              </w:rPr>
              <w:t>:</w:t>
            </w:r>
          </w:p>
        </w:tc>
        <w:tc>
          <w:tcPr>
            <w:tcW w:w="2842" w:type="dxa"/>
            <w:shd w:val="clear" w:color="auto" w:fill="D9D9D9"/>
          </w:tcPr>
          <w:p w:rsidR="00EF697B" w:rsidRDefault="00EF697B" w:rsidP="00DE4076">
            <w:pPr>
              <w:jc w:val="right"/>
            </w:pPr>
          </w:p>
          <w:p w:rsidR="001E70F3" w:rsidRPr="00EF697B" w:rsidRDefault="00AF0A80" w:rsidP="00DE4076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  <w:r w:rsidR="00EF697B">
              <w:rPr>
                <w:b/>
              </w:rPr>
              <w:t>+3</w:t>
            </w:r>
            <w:r>
              <w:rPr>
                <w:b/>
              </w:rPr>
              <w:t>5</w:t>
            </w:r>
            <w:r w:rsidR="00EF697B">
              <w:rPr>
                <w:b/>
              </w:rPr>
              <w:t>=</w:t>
            </w:r>
            <w:r>
              <w:rPr>
                <w:b/>
              </w:rPr>
              <w:t>61</w:t>
            </w:r>
          </w:p>
          <w:p w:rsidR="001E70F3" w:rsidRPr="007B2CAD" w:rsidRDefault="001E70F3" w:rsidP="00DE4076">
            <w:pPr>
              <w:jc w:val="right"/>
              <w:rPr>
                <w:b/>
              </w:rPr>
            </w:pPr>
          </w:p>
        </w:tc>
      </w:tr>
      <w:tr w:rsidR="001E70F3" w:rsidRPr="00387425" w:rsidTr="00DE4076">
        <w:tc>
          <w:tcPr>
            <w:tcW w:w="3310" w:type="dxa"/>
          </w:tcPr>
          <w:p w:rsidR="001E70F3" w:rsidRPr="00387425" w:rsidRDefault="001E70F3" w:rsidP="00DE4076">
            <w:r w:rsidRPr="00387425">
              <w:t>Ebből:</w:t>
            </w:r>
          </w:p>
          <w:p w:rsidR="001E70F3" w:rsidRPr="00387425" w:rsidRDefault="001E70F3" w:rsidP="00DE4076">
            <w:r w:rsidRPr="00387425">
              <w:t>Nyilvános ülésen hozott határozat</w:t>
            </w:r>
          </w:p>
        </w:tc>
        <w:tc>
          <w:tcPr>
            <w:tcW w:w="2842" w:type="dxa"/>
          </w:tcPr>
          <w:p w:rsidR="001E70F3" w:rsidRPr="00387425" w:rsidRDefault="001E70F3" w:rsidP="00DE4076">
            <w:pPr>
              <w:jc w:val="right"/>
            </w:pPr>
          </w:p>
          <w:p w:rsidR="001E70F3" w:rsidRPr="00387425" w:rsidRDefault="001E70F3" w:rsidP="00DE4076">
            <w:pPr>
              <w:jc w:val="right"/>
            </w:pPr>
          </w:p>
          <w:p w:rsidR="001E70F3" w:rsidRPr="00387425" w:rsidRDefault="00AF0A80" w:rsidP="00DE4076">
            <w:pPr>
              <w:jc w:val="right"/>
            </w:pPr>
            <w:r>
              <w:t>56</w:t>
            </w:r>
          </w:p>
        </w:tc>
      </w:tr>
      <w:tr w:rsidR="001E70F3" w:rsidRPr="00387425" w:rsidTr="00DE4076">
        <w:tc>
          <w:tcPr>
            <w:tcW w:w="3310" w:type="dxa"/>
          </w:tcPr>
          <w:p w:rsidR="001E70F3" w:rsidRPr="00387425" w:rsidRDefault="001E70F3" w:rsidP="00DE4076">
            <w:r w:rsidRPr="00387425">
              <w:t>Zárt ülésen hozott határozat</w:t>
            </w:r>
          </w:p>
        </w:tc>
        <w:tc>
          <w:tcPr>
            <w:tcW w:w="2842" w:type="dxa"/>
          </w:tcPr>
          <w:p w:rsidR="001E70F3" w:rsidRPr="00387425" w:rsidRDefault="00AF0A80" w:rsidP="00AF0A80">
            <w:pPr>
              <w:jc w:val="right"/>
            </w:pPr>
            <w:r>
              <w:t>5</w:t>
            </w:r>
          </w:p>
        </w:tc>
      </w:tr>
      <w:tr w:rsidR="001E70F3" w:rsidRPr="00387425" w:rsidTr="00DE4076">
        <w:tc>
          <w:tcPr>
            <w:tcW w:w="3310" w:type="dxa"/>
          </w:tcPr>
          <w:p w:rsidR="001E70F3" w:rsidRPr="00387425" w:rsidRDefault="001E70F3" w:rsidP="00DE4076">
            <w:r w:rsidRPr="00387425">
              <w:rPr>
                <w:b/>
                <w:bCs/>
              </w:rPr>
              <w:t xml:space="preserve">Képviselő-testület </w:t>
            </w:r>
            <w:r w:rsidR="00EF697B">
              <w:rPr>
                <w:b/>
                <w:bCs/>
              </w:rPr>
              <w:t xml:space="preserve">és a polgármester </w:t>
            </w:r>
            <w:r w:rsidRPr="00387425">
              <w:rPr>
                <w:b/>
                <w:bCs/>
              </w:rPr>
              <w:t>által alkotott rendelet összesen:</w:t>
            </w:r>
          </w:p>
        </w:tc>
        <w:tc>
          <w:tcPr>
            <w:tcW w:w="2842" w:type="dxa"/>
          </w:tcPr>
          <w:p w:rsidR="001E70F3" w:rsidRDefault="001E70F3" w:rsidP="00DE4076">
            <w:pPr>
              <w:jc w:val="right"/>
            </w:pPr>
          </w:p>
          <w:p w:rsidR="001E70F3" w:rsidRPr="00E664CE" w:rsidRDefault="00AF0A80" w:rsidP="00AF0A80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EF697B">
              <w:rPr>
                <w:b/>
              </w:rPr>
              <w:t>+</w:t>
            </w:r>
            <w:r>
              <w:rPr>
                <w:b/>
              </w:rPr>
              <w:t>3</w:t>
            </w:r>
            <w:r w:rsidR="00EF697B">
              <w:rPr>
                <w:b/>
              </w:rPr>
              <w:t>=</w:t>
            </w:r>
            <w:r>
              <w:rPr>
                <w:b/>
              </w:rPr>
              <w:t>9</w:t>
            </w:r>
          </w:p>
        </w:tc>
      </w:tr>
      <w:tr w:rsidR="001E70F3" w:rsidRPr="00387425" w:rsidTr="00DE4076">
        <w:tc>
          <w:tcPr>
            <w:tcW w:w="3310" w:type="dxa"/>
          </w:tcPr>
          <w:p w:rsidR="001E70F3" w:rsidRPr="00387425" w:rsidRDefault="001E70F3" w:rsidP="00DE4076">
            <w:pPr>
              <w:jc w:val="both"/>
            </w:pPr>
            <w:r w:rsidRPr="00387425">
              <w:t>Ebből:</w:t>
            </w:r>
          </w:p>
          <w:p w:rsidR="001E70F3" w:rsidRPr="00387425" w:rsidRDefault="001E70F3" w:rsidP="00DE4076">
            <w:pPr>
              <w:jc w:val="right"/>
            </w:pPr>
            <w:r w:rsidRPr="00387425">
              <w:t>Eredeti rendelet</w:t>
            </w:r>
          </w:p>
        </w:tc>
        <w:tc>
          <w:tcPr>
            <w:tcW w:w="2842" w:type="dxa"/>
          </w:tcPr>
          <w:p w:rsidR="001E70F3" w:rsidRPr="00387425" w:rsidRDefault="001E70F3" w:rsidP="00DE4076">
            <w:pPr>
              <w:jc w:val="right"/>
            </w:pPr>
          </w:p>
          <w:p w:rsidR="001E70F3" w:rsidRPr="00387425" w:rsidRDefault="00AF0A80" w:rsidP="00AF0A80">
            <w:pPr>
              <w:jc w:val="right"/>
            </w:pPr>
            <w:r>
              <w:t>3</w:t>
            </w:r>
          </w:p>
        </w:tc>
      </w:tr>
      <w:tr w:rsidR="001E70F3" w:rsidRPr="00387425" w:rsidTr="00DE4076">
        <w:tc>
          <w:tcPr>
            <w:tcW w:w="3310" w:type="dxa"/>
          </w:tcPr>
          <w:p w:rsidR="001E70F3" w:rsidRPr="00387425" w:rsidRDefault="001E70F3" w:rsidP="00DE4076">
            <w:pPr>
              <w:jc w:val="right"/>
            </w:pPr>
            <w:r w:rsidRPr="00387425">
              <w:t>Módosító rendelet</w:t>
            </w:r>
          </w:p>
        </w:tc>
        <w:tc>
          <w:tcPr>
            <w:tcW w:w="2842" w:type="dxa"/>
          </w:tcPr>
          <w:p w:rsidR="001E70F3" w:rsidRPr="00387425" w:rsidRDefault="00AF0A80" w:rsidP="00AF0A80">
            <w:pPr>
              <w:jc w:val="right"/>
            </w:pPr>
            <w:r>
              <w:t>6</w:t>
            </w:r>
          </w:p>
        </w:tc>
      </w:tr>
      <w:tr w:rsidR="001E70F3" w:rsidTr="00DE4076">
        <w:tc>
          <w:tcPr>
            <w:tcW w:w="3310" w:type="dxa"/>
            <w:shd w:val="clear" w:color="auto" w:fill="D9D9D9"/>
          </w:tcPr>
          <w:p w:rsidR="001E70F3" w:rsidRPr="00FA3D3E" w:rsidRDefault="001E70F3" w:rsidP="00DE4076">
            <w:pPr>
              <w:rPr>
                <w:b/>
              </w:rPr>
            </w:pPr>
            <w:r>
              <w:rPr>
                <w:b/>
              </w:rPr>
              <w:t>SÁRSZENTÁGOTA</w:t>
            </w:r>
          </w:p>
        </w:tc>
        <w:tc>
          <w:tcPr>
            <w:tcW w:w="2842" w:type="dxa"/>
            <w:shd w:val="clear" w:color="auto" w:fill="D9D9D9"/>
          </w:tcPr>
          <w:p w:rsidR="001E70F3" w:rsidRDefault="001E70F3" w:rsidP="00DE4076">
            <w:pPr>
              <w:jc w:val="right"/>
            </w:pPr>
          </w:p>
        </w:tc>
      </w:tr>
      <w:tr w:rsidR="001E70F3" w:rsidTr="00DE4076">
        <w:tc>
          <w:tcPr>
            <w:tcW w:w="3310" w:type="dxa"/>
            <w:shd w:val="clear" w:color="auto" w:fill="D9D9D9"/>
          </w:tcPr>
          <w:p w:rsidR="001E70F3" w:rsidRDefault="001E70F3" w:rsidP="00DE4076">
            <w:pPr>
              <w:rPr>
                <w:b/>
              </w:rPr>
            </w:pPr>
            <w:r w:rsidRPr="00D154C7">
              <w:rPr>
                <w:b/>
              </w:rPr>
              <w:t>Képviselő-testületi</w:t>
            </w:r>
            <w:r w:rsidR="009859E1">
              <w:rPr>
                <w:b/>
              </w:rPr>
              <w:t xml:space="preserve"> és polgármesteri</w:t>
            </w:r>
            <w:r w:rsidRPr="00D154C7">
              <w:rPr>
                <w:b/>
              </w:rPr>
              <w:t xml:space="preserve"> határozat összesen</w:t>
            </w:r>
            <w:r w:rsidR="00A10F1C">
              <w:rPr>
                <w:b/>
              </w:rPr>
              <w:t xml:space="preserve"> (november 30-ig)</w:t>
            </w:r>
            <w:r w:rsidRPr="00D154C7">
              <w:rPr>
                <w:b/>
              </w:rPr>
              <w:t>:</w:t>
            </w:r>
          </w:p>
        </w:tc>
        <w:tc>
          <w:tcPr>
            <w:tcW w:w="2842" w:type="dxa"/>
            <w:shd w:val="clear" w:color="auto" w:fill="D9D9D9"/>
          </w:tcPr>
          <w:p w:rsidR="001E70F3" w:rsidRDefault="001E70F3" w:rsidP="00DE4076">
            <w:pPr>
              <w:jc w:val="right"/>
            </w:pPr>
          </w:p>
          <w:p w:rsidR="001E70F3" w:rsidRPr="00B10E73" w:rsidRDefault="00AF0A80" w:rsidP="00AF0A80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9859E1">
              <w:rPr>
                <w:b/>
              </w:rPr>
              <w:t>+</w:t>
            </w:r>
            <w:r>
              <w:rPr>
                <w:b/>
              </w:rPr>
              <w:t>49</w:t>
            </w:r>
            <w:r w:rsidR="009859E1">
              <w:rPr>
                <w:b/>
              </w:rPr>
              <w:t>=</w:t>
            </w:r>
            <w:r>
              <w:rPr>
                <w:b/>
              </w:rPr>
              <w:t>100</w:t>
            </w:r>
          </w:p>
        </w:tc>
      </w:tr>
      <w:tr w:rsidR="001E70F3" w:rsidTr="00DE4076">
        <w:tc>
          <w:tcPr>
            <w:tcW w:w="3310" w:type="dxa"/>
          </w:tcPr>
          <w:p w:rsidR="001E70F3" w:rsidRDefault="001E70F3" w:rsidP="00DE4076">
            <w:r>
              <w:t>Ebből:</w:t>
            </w:r>
          </w:p>
          <w:p w:rsidR="001E70F3" w:rsidRDefault="001E70F3" w:rsidP="00DE4076">
            <w:r>
              <w:t>Nyilvános ülésen hozott határozat</w:t>
            </w:r>
          </w:p>
        </w:tc>
        <w:tc>
          <w:tcPr>
            <w:tcW w:w="2842" w:type="dxa"/>
          </w:tcPr>
          <w:p w:rsidR="001E70F3" w:rsidRDefault="001E70F3" w:rsidP="00DE4076"/>
          <w:p w:rsidR="001E70F3" w:rsidRDefault="009859E1" w:rsidP="00A10F1C">
            <w:pPr>
              <w:jc w:val="right"/>
            </w:pPr>
            <w:r>
              <w:t>8</w:t>
            </w:r>
            <w:r w:rsidR="00A10F1C">
              <w:t>6</w:t>
            </w:r>
          </w:p>
        </w:tc>
      </w:tr>
      <w:tr w:rsidR="001E70F3" w:rsidTr="00DE4076">
        <w:tc>
          <w:tcPr>
            <w:tcW w:w="3310" w:type="dxa"/>
            <w:tcBorders>
              <w:bottom w:val="single" w:sz="4" w:space="0" w:color="auto"/>
            </w:tcBorders>
          </w:tcPr>
          <w:p w:rsidR="001E70F3" w:rsidRDefault="001E70F3" w:rsidP="00DE4076">
            <w:r>
              <w:t>Zárt ülésen hozott határozat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1E70F3" w:rsidRDefault="00A10F1C" w:rsidP="00A10F1C">
            <w:pPr>
              <w:jc w:val="right"/>
            </w:pPr>
            <w:r>
              <w:t>14</w:t>
            </w:r>
          </w:p>
        </w:tc>
      </w:tr>
      <w:tr w:rsidR="001E70F3" w:rsidTr="00DE4076">
        <w:tc>
          <w:tcPr>
            <w:tcW w:w="3310" w:type="dxa"/>
            <w:shd w:val="clear" w:color="auto" w:fill="auto"/>
          </w:tcPr>
          <w:p w:rsidR="001E70F3" w:rsidRPr="00B10E73" w:rsidRDefault="001E70F3" w:rsidP="00DE4076">
            <w:pPr>
              <w:rPr>
                <w:b/>
                <w:bCs/>
              </w:rPr>
            </w:pPr>
            <w:r w:rsidRPr="00B10E73">
              <w:rPr>
                <w:b/>
                <w:bCs/>
              </w:rPr>
              <w:t>Képviselő-testület</w:t>
            </w:r>
            <w:r w:rsidR="009859E1">
              <w:rPr>
                <w:b/>
                <w:bCs/>
              </w:rPr>
              <w:t xml:space="preserve"> és a polgármester</w:t>
            </w:r>
            <w:r w:rsidRPr="00B10E73">
              <w:rPr>
                <w:b/>
                <w:bCs/>
              </w:rPr>
              <w:t xml:space="preserve"> által alkotott rendelet összesen:</w:t>
            </w:r>
          </w:p>
        </w:tc>
        <w:tc>
          <w:tcPr>
            <w:tcW w:w="2842" w:type="dxa"/>
            <w:shd w:val="clear" w:color="auto" w:fill="auto"/>
          </w:tcPr>
          <w:p w:rsidR="001E70F3" w:rsidRPr="00B10E73" w:rsidRDefault="001E70F3" w:rsidP="00DE4076">
            <w:pPr>
              <w:jc w:val="right"/>
              <w:rPr>
                <w:b/>
                <w:bCs/>
              </w:rPr>
            </w:pPr>
          </w:p>
          <w:p w:rsidR="001E70F3" w:rsidRPr="00B10E73" w:rsidRDefault="00A10F1C" w:rsidP="00A10F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3+5</w:t>
            </w:r>
            <w:r w:rsidR="009859E1">
              <w:rPr>
                <w:b/>
                <w:bCs/>
              </w:rPr>
              <w:t>=</w:t>
            </w:r>
            <w:r>
              <w:rPr>
                <w:b/>
                <w:bCs/>
              </w:rPr>
              <w:t>8</w:t>
            </w:r>
          </w:p>
        </w:tc>
      </w:tr>
      <w:tr w:rsidR="001E70F3" w:rsidTr="00DE4076">
        <w:tc>
          <w:tcPr>
            <w:tcW w:w="3310" w:type="dxa"/>
          </w:tcPr>
          <w:p w:rsidR="001E70F3" w:rsidRDefault="001E70F3" w:rsidP="00DE4076">
            <w:pPr>
              <w:jc w:val="both"/>
            </w:pPr>
            <w:r>
              <w:t>Ebből:</w:t>
            </w:r>
          </w:p>
          <w:p w:rsidR="001E70F3" w:rsidRDefault="001E70F3" w:rsidP="00DE4076">
            <w:pPr>
              <w:jc w:val="right"/>
            </w:pPr>
            <w:r>
              <w:t>Eredeti rendelet</w:t>
            </w:r>
          </w:p>
        </w:tc>
        <w:tc>
          <w:tcPr>
            <w:tcW w:w="2842" w:type="dxa"/>
          </w:tcPr>
          <w:p w:rsidR="001E70F3" w:rsidRDefault="001E70F3" w:rsidP="00DE4076">
            <w:pPr>
              <w:jc w:val="right"/>
            </w:pPr>
          </w:p>
          <w:p w:rsidR="001E70F3" w:rsidRDefault="00A10F1C" w:rsidP="00A10F1C">
            <w:pPr>
              <w:jc w:val="right"/>
            </w:pPr>
            <w:r>
              <w:t>3</w:t>
            </w:r>
          </w:p>
        </w:tc>
      </w:tr>
      <w:tr w:rsidR="001E70F3" w:rsidTr="00DE4076">
        <w:tc>
          <w:tcPr>
            <w:tcW w:w="3310" w:type="dxa"/>
          </w:tcPr>
          <w:p w:rsidR="001E70F3" w:rsidRDefault="001E70F3" w:rsidP="00DE4076">
            <w:pPr>
              <w:jc w:val="right"/>
            </w:pPr>
            <w:r>
              <w:t>Módosító rendelet</w:t>
            </w:r>
          </w:p>
        </w:tc>
        <w:tc>
          <w:tcPr>
            <w:tcW w:w="2842" w:type="dxa"/>
          </w:tcPr>
          <w:p w:rsidR="001E70F3" w:rsidRDefault="00A10F1C" w:rsidP="00A10F1C">
            <w:pPr>
              <w:jc w:val="right"/>
            </w:pPr>
            <w:r>
              <w:t>5</w:t>
            </w:r>
          </w:p>
        </w:tc>
      </w:tr>
    </w:tbl>
    <w:p w:rsidR="001E70F3" w:rsidRDefault="001E70F3" w:rsidP="001E70F3">
      <w:pPr>
        <w:jc w:val="both"/>
      </w:pPr>
    </w:p>
    <w:p w:rsidR="001E70F3" w:rsidRDefault="001E70F3" w:rsidP="001E70F3">
      <w:pPr>
        <w:jc w:val="both"/>
      </w:pPr>
      <w:r>
        <w:lastRenderedPageBreak/>
        <w:t>A Képviselő-testület üléséről készített jegyzőkönyvek megküldése a Kormányhivatal részére szintén e feladatkör részét alkotja.</w:t>
      </w:r>
    </w:p>
    <w:p w:rsidR="001E70F3" w:rsidRDefault="001E70F3" w:rsidP="001E70F3">
      <w:pPr>
        <w:jc w:val="both"/>
      </w:pPr>
    </w:p>
    <w:p w:rsidR="001E70F3" w:rsidRDefault="001E70F3" w:rsidP="001E70F3">
      <w:pPr>
        <w:jc w:val="center"/>
        <w:rPr>
          <w:b/>
        </w:rPr>
      </w:pPr>
      <w:r>
        <w:rPr>
          <w:b/>
        </w:rPr>
        <w:t>II. Hatósági feladatok</w:t>
      </w:r>
    </w:p>
    <w:p w:rsidR="001E70F3" w:rsidRDefault="001E70F3" w:rsidP="001E70F3">
      <w:pPr>
        <w:jc w:val="both"/>
      </w:pPr>
    </w:p>
    <w:p w:rsidR="001E70F3" w:rsidRDefault="001E70F3" w:rsidP="001E70F3">
      <w:pPr>
        <w:jc w:val="both"/>
      </w:pPr>
      <w:r>
        <w:t>A Közös Önkormányzati Hivatal feladatainak többsége hatósági tevékenység. A hatósági munkát anyagi és eljárási jogi normák szabályozzák, melyek rendelkezéseit be kell tartani, illetőleg az ügyfelekkel ezt tudatosítani.</w:t>
      </w:r>
    </w:p>
    <w:p w:rsidR="001E70F3" w:rsidRDefault="001E70F3" w:rsidP="001E70F3">
      <w:pPr>
        <w:jc w:val="both"/>
      </w:pPr>
      <w:r>
        <w:t>Munkánkat igyekszünk humánusan, bürokratizmustól mentesen végezni. Alapvető kötelezettségünknek mindenekelőtt a törvényesség és demokratizmus érvényre juttatását, biztosítását tartjuk. Cél kell, hogy legyen, hogy a hivatalhoz forduló állampolgárok ügyes-bajos dolgai a legegyszerűbben és a leggyorsabban kerüljenek elintézésre. Mindezek mellett feladatunk az állampolgári fegyelem megszilárdításának elősegítése is.</w:t>
      </w:r>
    </w:p>
    <w:p w:rsidR="001E70F3" w:rsidRDefault="001E70F3" w:rsidP="001E70F3">
      <w:pPr>
        <w:jc w:val="both"/>
      </w:pPr>
    </w:p>
    <w:p w:rsidR="001E70F3" w:rsidRDefault="001E70F3" w:rsidP="001E70F3">
      <w:pPr>
        <w:jc w:val="both"/>
      </w:pPr>
      <w:r>
        <w:t xml:space="preserve">Az ügyintézési forgalom a Közös Önkormányzati Hivatalban az </w:t>
      </w:r>
      <w:r>
        <w:rPr>
          <w:b/>
        </w:rPr>
        <w:t>iktatott ügyiratok</w:t>
      </w:r>
      <w:r>
        <w:t xml:space="preserve"> alapján az alábbiak szerint alakult:</w:t>
      </w:r>
    </w:p>
    <w:p w:rsidR="001E70F3" w:rsidRDefault="001E70F3" w:rsidP="001E70F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1517"/>
        <w:gridCol w:w="2408"/>
        <w:gridCol w:w="2794"/>
      </w:tblGrid>
      <w:tr w:rsidR="001E70F3" w:rsidTr="00DE4076">
        <w:trPr>
          <w:cantSplit/>
        </w:trPr>
        <w:tc>
          <w:tcPr>
            <w:tcW w:w="1292" w:type="pct"/>
            <w:shd w:val="clear" w:color="auto" w:fill="E6E6E6"/>
          </w:tcPr>
          <w:p w:rsidR="001E70F3" w:rsidRDefault="001E70F3" w:rsidP="00DE4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Település</w:t>
            </w:r>
          </w:p>
        </w:tc>
        <w:tc>
          <w:tcPr>
            <w:tcW w:w="837" w:type="pct"/>
            <w:shd w:val="clear" w:color="auto" w:fill="E6E6E6"/>
          </w:tcPr>
          <w:p w:rsidR="001E70F3" w:rsidRDefault="001E70F3" w:rsidP="00DE4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Évszám</w:t>
            </w:r>
          </w:p>
        </w:tc>
        <w:tc>
          <w:tcPr>
            <w:tcW w:w="1329" w:type="pct"/>
            <w:shd w:val="clear" w:color="auto" w:fill="E6E6E6"/>
          </w:tcPr>
          <w:p w:rsidR="001E70F3" w:rsidRDefault="001E70F3" w:rsidP="00DE4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Főszámon iktatott ügyiratok száma</w:t>
            </w:r>
          </w:p>
        </w:tc>
        <w:tc>
          <w:tcPr>
            <w:tcW w:w="1542" w:type="pct"/>
            <w:shd w:val="clear" w:color="auto" w:fill="E6E6E6"/>
          </w:tcPr>
          <w:p w:rsidR="001E70F3" w:rsidRDefault="001E70F3" w:rsidP="00DE40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Alszámon</w:t>
            </w:r>
            <w:proofErr w:type="spellEnd"/>
            <w:r>
              <w:rPr>
                <w:b/>
                <w:bCs/>
              </w:rPr>
              <w:t xml:space="preserve"> iktatott ügyiratok száma</w:t>
            </w:r>
          </w:p>
        </w:tc>
      </w:tr>
      <w:tr w:rsidR="001E70F3" w:rsidRPr="00390065" w:rsidTr="00DE4076">
        <w:trPr>
          <w:cantSplit/>
        </w:trPr>
        <w:tc>
          <w:tcPr>
            <w:tcW w:w="1292" w:type="pct"/>
            <w:shd w:val="clear" w:color="auto" w:fill="E6E6E6"/>
          </w:tcPr>
          <w:p w:rsidR="001E70F3" w:rsidRPr="00390065" w:rsidRDefault="001E70F3" w:rsidP="00DE4076">
            <w:pPr>
              <w:jc w:val="both"/>
              <w:rPr>
                <w:b/>
                <w:bCs/>
              </w:rPr>
            </w:pPr>
            <w:r w:rsidRPr="00390065">
              <w:rPr>
                <w:b/>
                <w:bCs/>
              </w:rPr>
              <w:t>Alap</w:t>
            </w:r>
          </w:p>
        </w:tc>
        <w:tc>
          <w:tcPr>
            <w:tcW w:w="837" w:type="pct"/>
            <w:shd w:val="clear" w:color="auto" w:fill="E6E6E6"/>
          </w:tcPr>
          <w:p w:rsidR="001E70F3" w:rsidRPr="00390065" w:rsidRDefault="001E70F3" w:rsidP="00301A71">
            <w:pPr>
              <w:jc w:val="both"/>
              <w:rPr>
                <w:b/>
                <w:bCs/>
              </w:rPr>
            </w:pPr>
            <w:r w:rsidRPr="00390065">
              <w:rPr>
                <w:b/>
                <w:bCs/>
              </w:rPr>
              <w:t>20</w:t>
            </w:r>
            <w:r w:rsidR="003B2538">
              <w:rPr>
                <w:b/>
                <w:bCs/>
              </w:rPr>
              <w:t>2</w:t>
            </w:r>
            <w:r w:rsidR="00301A71">
              <w:rPr>
                <w:b/>
                <w:bCs/>
              </w:rPr>
              <w:t>1</w:t>
            </w:r>
            <w:r w:rsidRPr="00390065">
              <w:rPr>
                <w:b/>
                <w:bCs/>
              </w:rPr>
              <w:t>.</w:t>
            </w:r>
          </w:p>
        </w:tc>
        <w:tc>
          <w:tcPr>
            <w:tcW w:w="1329" w:type="pct"/>
          </w:tcPr>
          <w:p w:rsidR="001E70F3" w:rsidRPr="00390065" w:rsidRDefault="00301A71" w:rsidP="00301A71">
            <w:pPr>
              <w:jc w:val="right"/>
            </w:pPr>
            <w:r>
              <w:t>624</w:t>
            </w:r>
          </w:p>
        </w:tc>
        <w:tc>
          <w:tcPr>
            <w:tcW w:w="1542" w:type="pct"/>
          </w:tcPr>
          <w:p w:rsidR="001E70F3" w:rsidRPr="00390065" w:rsidRDefault="00301A71" w:rsidP="00301A71">
            <w:pPr>
              <w:jc w:val="right"/>
            </w:pPr>
            <w:r>
              <w:t>1721</w:t>
            </w:r>
          </w:p>
        </w:tc>
      </w:tr>
      <w:tr w:rsidR="001E70F3" w:rsidRPr="00E8114B" w:rsidTr="00DE4076">
        <w:trPr>
          <w:cantSplit/>
        </w:trPr>
        <w:tc>
          <w:tcPr>
            <w:tcW w:w="1292" w:type="pct"/>
            <w:shd w:val="clear" w:color="auto" w:fill="E6E6E6"/>
          </w:tcPr>
          <w:p w:rsidR="001E70F3" w:rsidRPr="00E8114B" w:rsidRDefault="001E70F3" w:rsidP="00DE4076">
            <w:pPr>
              <w:jc w:val="both"/>
              <w:rPr>
                <w:b/>
                <w:bCs/>
              </w:rPr>
            </w:pPr>
            <w:r w:rsidRPr="00E8114B">
              <w:rPr>
                <w:b/>
                <w:bCs/>
              </w:rPr>
              <w:t>Alsószentiván</w:t>
            </w:r>
          </w:p>
        </w:tc>
        <w:tc>
          <w:tcPr>
            <w:tcW w:w="837" w:type="pct"/>
            <w:shd w:val="clear" w:color="auto" w:fill="E6E6E6"/>
          </w:tcPr>
          <w:p w:rsidR="001E70F3" w:rsidRDefault="003B2538" w:rsidP="00301A71">
            <w:r w:rsidRPr="00390065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301A71">
              <w:rPr>
                <w:b/>
                <w:bCs/>
              </w:rPr>
              <w:t>1</w:t>
            </w:r>
            <w:r w:rsidRPr="00390065">
              <w:rPr>
                <w:b/>
                <w:bCs/>
              </w:rPr>
              <w:t>.</w:t>
            </w:r>
          </w:p>
        </w:tc>
        <w:tc>
          <w:tcPr>
            <w:tcW w:w="1329" w:type="pct"/>
          </w:tcPr>
          <w:p w:rsidR="001E70F3" w:rsidRPr="00E8114B" w:rsidRDefault="00301A71" w:rsidP="00301A71">
            <w:pPr>
              <w:jc w:val="right"/>
            </w:pPr>
            <w:r>
              <w:t>436</w:t>
            </w:r>
          </w:p>
        </w:tc>
        <w:tc>
          <w:tcPr>
            <w:tcW w:w="1542" w:type="pct"/>
          </w:tcPr>
          <w:p w:rsidR="001E70F3" w:rsidRPr="00E8114B" w:rsidRDefault="001E70F3" w:rsidP="00301A71">
            <w:pPr>
              <w:jc w:val="right"/>
            </w:pPr>
            <w:r>
              <w:t>1</w:t>
            </w:r>
            <w:r w:rsidR="003B2538">
              <w:t>1</w:t>
            </w:r>
            <w:r w:rsidR="00301A71">
              <w:t>75</w:t>
            </w:r>
          </w:p>
        </w:tc>
      </w:tr>
      <w:tr w:rsidR="001E70F3" w:rsidTr="00DE4076">
        <w:trPr>
          <w:cantSplit/>
        </w:trPr>
        <w:tc>
          <w:tcPr>
            <w:tcW w:w="1292" w:type="pct"/>
            <w:shd w:val="clear" w:color="auto" w:fill="E6E6E6"/>
          </w:tcPr>
          <w:p w:rsidR="001E70F3" w:rsidRDefault="001E70F3" w:rsidP="00DE40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Sárszentágota</w:t>
            </w:r>
          </w:p>
        </w:tc>
        <w:tc>
          <w:tcPr>
            <w:tcW w:w="837" w:type="pct"/>
            <w:shd w:val="clear" w:color="auto" w:fill="E6E6E6"/>
          </w:tcPr>
          <w:p w:rsidR="001E70F3" w:rsidRDefault="003B2538" w:rsidP="00301A71">
            <w:r w:rsidRPr="00390065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301A71">
              <w:rPr>
                <w:b/>
                <w:bCs/>
              </w:rPr>
              <w:t>1</w:t>
            </w:r>
            <w:r w:rsidRPr="00390065">
              <w:rPr>
                <w:b/>
                <w:bCs/>
              </w:rPr>
              <w:t>.</w:t>
            </w:r>
          </w:p>
        </w:tc>
        <w:tc>
          <w:tcPr>
            <w:tcW w:w="1329" w:type="pct"/>
          </w:tcPr>
          <w:p w:rsidR="001E70F3" w:rsidRDefault="001E70F3" w:rsidP="00301A71">
            <w:pPr>
              <w:jc w:val="right"/>
            </w:pPr>
            <w:r>
              <w:t>1</w:t>
            </w:r>
            <w:r w:rsidR="00301A71">
              <w:t>095</w:t>
            </w:r>
          </w:p>
        </w:tc>
        <w:tc>
          <w:tcPr>
            <w:tcW w:w="1542" w:type="pct"/>
          </w:tcPr>
          <w:p w:rsidR="001E70F3" w:rsidRDefault="003B2538" w:rsidP="00301A71">
            <w:pPr>
              <w:jc w:val="right"/>
            </w:pPr>
            <w:r>
              <w:t>23</w:t>
            </w:r>
            <w:r w:rsidR="00301A71">
              <w:t>50</w:t>
            </w:r>
          </w:p>
        </w:tc>
      </w:tr>
    </w:tbl>
    <w:p w:rsidR="001E70F3" w:rsidRDefault="001E70F3" w:rsidP="001E70F3">
      <w:pPr>
        <w:jc w:val="both"/>
      </w:pPr>
    </w:p>
    <w:p w:rsidR="003B2538" w:rsidRDefault="003B2538" w:rsidP="001E70F3">
      <w:pPr>
        <w:pStyle w:val="Szvegtrzs"/>
      </w:pPr>
      <w:r>
        <w:t>Az alkalmazott hatályos Iratkezelési Szabályzatot mind a Levéltár, mind a Kormányhivatal jóváhagyta.</w:t>
      </w:r>
    </w:p>
    <w:p w:rsidR="001E70F3" w:rsidRDefault="001E70F3" w:rsidP="001E70F3">
      <w:pPr>
        <w:jc w:val="both"/>
      </w:pPr>
    </w:p>
    <w:p w:rsidR="001E70F3" w:rsidRPr="006C58FD" w:rsidRDefault="001E70F3" w:rsidP="001E70F3">
      <w:pPr>
        <w:jc w:val="both"/>
      </w:pPr>
      <w:r w:rsidRPr="006C58FD">
        <w:t>A hatósági ügyek általában határozattal zárulnak, melynek száma 20</w:t>
      </w:r>
      <w:r w:rsidR="003B2538">
        <w:t>2</w:t>
      </w:r>
      <w:r w:rsidR="004A6C78">
        <w:t>1</w:t>
      </w:r>
      <w:r w:rsidRPr="006C58FD">
        <w:t>. évben összesítve (Alap 4</w:t>
      </w:r>
      <w:r w:rsidR="00301A71">
        <w:t>54</w:t>
      </w:r>
      <w:r w:rsidRPr="006C58FD">
        <w:t xml:space="preserve"> db, Alsószentiván </w:t>
      </w:r>
      <w:r w:rsidR="00301A71">
        <w:t>133</w:t>
      </w:r>
      <w:r w:rsidRPr="006C58FD">
        <w:t xml:space="preserve"> db, Sárszentágota </w:t>
      </w:r>
      <w:r w:rsidR="004A6C78">
        <w:t>288</w:t>
      </w:r>
      <w:r w:rsidRPr="006C58FD">
        <w:t xml:space="preserve"> db) </w:t>
      </w:r>
      <w:r w:rsidR="004A6C78">
        <w:t>875</w:t>
      </w:r>
      <w:r w:rsidRPr="006C58FD">
        <w:t xml:space="preserve"> db volt.</w:t>
      </w:r>
    </w:p>
    <w:p w:rsidR="001E70F3" w:rsidRPr="006C58FD" w:rsidRDefault="001E70F3" w:rsidP="001E70F3">
      <w:pPr>
        <w:jc w:val="both"/>
      </w:pPr>
      <w:r w:rsidRPr="006C58FD">
        <w:t>A hatósági ügyekben végzések is keletkeznek, melyek az ügyek elintézési folyamatának egyéb döntései. A végzések száma 20</w:t>
      </w:r>
      <w:r w:rsidR="003B2538">
        <w:t>2</w:t>
      </w:r>
      <w:r w:rsidR="004A6C78">
        <w:t>1</w:t>
      </w:r>
      <w:r w:rsidRPr="006C58FD">
        <w:t xml:space="preserve">. évben összesítve (Alap </w:t>
      </w:r>
      <w:r w:rsidR="00301A71">
        <w:t>80</w:t>
      </w:r>
      <w:r w:rsidRPr="006C58FD">
        <w:t xml:space="preserve"> db, Alsószentiván </w:t>
      </w:r>
      <w:r w:rsidR="00301A71">
        <w:t>34</w:t>
      </w:r>
      <w:r w:rsidRPr="006C58FD">
        <w:t xml:space="preserve"> db, Sárszentágota </w:t>
      </w:r>
      <w:r w:rsidR="004A6C78" w:rsidRPr="004A6C78">
        <w:t>9</w:t>
      </w:r>
      <w:r w:rsidR="00591A77">
        <w:t xml:space="preserve"> db) </w:t>
      </w:r>
      <w:r w:rsidR="004A6C78">
        <w:t>123</w:t>
      </w:r>
      <w:r w:rsidRPr="006C58FD">
        <w:t xml:space="preserve"> db volt.</w:t>
      </w:r>
    </w:p>
    <w:p w:rsidR="001E70F3" w:rsidRDefault="001E70F3" w:rsidP="001E70F3">
      <w:pPr>
        <w:jc w:val="both"/>
      </w:pPr>
    </w:p>
    <w:p w:rsidR="001E70F3" w:rsidRDefault="001E70F3" w:rsidP="001E70F3">
      <w:pPr>
        <w:jc w:val="both"/>
      </w:pPr>
      <w:r>
        <w:t xml:space="preserve">Az elintézett ügyek számát a fenti adatok nem tükrözik hűen, mert </w:t>
      </w:r>
      <w:r>
        <w:rPr>
          <w:b/>
        </w:rPr>
        <w:t>számtalan esetben tevékenységünknek nem marad írásos nyoma.</w:t>
      </w:r>
      <w:r>
        <w:t xml:space="preserve"> Munkánkhoz az is hozzá tartozik, hogy nagyon sok esetben adunk felvilágosítást, segítünk beadványok elkészítésében, kitöltünk nyomtatványokat.</w:t>
      </w:r>
    </w:p>
    <w:p w:rsidR="001E70F3" w:rsidRDefault="001E70F3" w:rsidP="001E70F3">
      <w:pPr>
        <w:jc w:val="both"/>
      </w:pPr>
      <w:r>
        <w:t>Mindezeken túl számos nyilvántartást vezetünk, kezelünk.</w:t>
      </w:r>
    </w:p>
    <w:p w:rsidR="001E70F3" w:rsidRDefault="001E70F3" w:rsidP="001E70F3">
      <w:pPr>
        <w:jc w:val="both"/>
      </w:pPr>
    </w:p>
    <w:p w:rsidR="001E70F3" w:rsidRDefault="001E70F3" w:rsidP="001E70F3">
      <w:pPr>
        <w:jc w:val="both"/>
      </w:pPr>
      <w:r>
        <w:t xml:space="preserve">Munkánk jelentős részét képezi a </w:t>
      </w:r>
      <w:r w:rsidRPr="00CD52B5">
        <w:rPr>
          <w:b/>
        </w:rPr>
        <w:t>közfoglalkoztatással kapcsolatos tevékenység</w:t>
      </w:r>
      <w:r>
        <w:t xml:space="preserve"> a </w:t>
      </w:r>
      <w:r w:rsidRPr="00CD52B5">
        <w:rPr>
          <w:b/>
        </w:rPr>
        <w:t>tervezéstől kezdve, a lebonyolításon át és záró beszámoló készítéséig</w:t>
      </w:r>
      <w:r>
        <w:t>. A 20</w:t>
      </w:r>
      <w:r w:rsidR="00591A77">
        <w:t>2</w:t>
      </w:r>
      <w:r w:rsidR="00301A71">
        <w:t>1</w:t>
      </w:r>
      <w:r>
        <w:t xml:space="preserve">. évben minden önkormányzatnál folyt közfoglalkoztatás, a projektek száma összesen (Alap </w:t>
      </w:r>
      <w:r w:rsidR="00591A77">
        <w:t>2</w:t>
      </w:r>
      <w:r>
        <w:t xml:space="preserve"> db, Alsószentiván 3 db, Sárszentágota </w:t>
      </w:r>
      <w:r w:rsidR="00591A77">
        <w:t>2</w:t>
      </w:r>
      <w:r>
        <w:t xml:space="preserve"> db</w:t>
      </w:r>
      <w:r w:rsidR="00591A77">
        <w:rPr>
          <w:b/>
        </w:rPr>
        <w:t>) 7</w:t>
      </w:r>
      <w:r>
        <w:t xml:space="preserve"> </w:t>
      </w:r>
      <w:r w:rsidRPr="00DF299B">
        <w:rPr>
          <w:b/>
        </w:rPr>
        <w:t>db</w:t>
      </w:r>
      <w:r>
        <w:t xml:space="preserve"> volt. A foglalkoztatottak száma éves </w:t>
      </w:r>
      <w:r w:rsidR="00591A77">
        <w:t xml:space="preserve">mintegy </w:t>
      </w:r>
      <w:r w:rsidR="004A6C78">
        <w:t>29</w:t>
      </w:r>
      <w:r>
        <w:t xml:space="preserve"> fő (Alap </w:t>
      </w:r>
      <w:r w:rsidR="006B415B">
        <w:t>7</w:t>
      </w:r>
      <w:r>
        <w:t xml:space="preserve"> fő, Alsószentiván 1</w:t>
      </w:r>
      <w:r w:rsidR="006B415B">
        <w:t>0</w:t>
      </w:r>
      <w:r>
        <w:t xml:space="preserve"> fő, Sárszentágota </w:t>
      </w:r>
      <w:r w:rsidR="00591A77">
        <w:t>1</w:t>
      </w:r>
      <w:r>
        <w:t>2 fő</w:t>
      </w:r>
      <w:r>
        <w:rPr>
          <w:b/>
        </w:rPr>
        <w:t>)</w:t>
      </w:r>
      <w:r w:rsidRPr="003B2EB8">
        <w:t>.</w:t>
      </w:r>
      <w:r>
        <w:rPr>
          <w:b/>
        </w:rPr>
        <w:t xml:space="preserve"> </w:t>
      </w:r>
      <w:r>
        <w:t xml:space="preserve">A </w:t>
      </w:r>
      <w:proofErr w:type="gramStart"/>
      <w:r>
        <w:t>közfoglalkoztatással</w:t>
      </w:r>
      <w:proofErr w:type="gramEnd"/>
      <w:r>
        <w:t xml:space="preserve"> kapcsolatos munkával minden közszolgálati tisztviselő foglalkozik, a munkafolyamatok osztottak.</w:t>
      </w:r>
    </w:p>
    <w:p w:rsidR="001E70F3" w:rsidRDefault="001E70F3" w:rsidP="001E70F3">
      <w:pPr>
        <w:jc w:val="both"/>
      </w:pPr>
    </w:p>
    <w:p w:rsidR="001E70F3" w:rsidRDefault="001E70F3" w:rsidP="001E70F3">
      <w:pPr>
        <w:jc w:val="both"/>
      </w:pPr>
      <w:r>
        <w:t>A Közös Önkormányzati Hivatal székhelyén, valamint a két kirendeltségen is dolgoznak hasonló munkakörben ügyintézők az ügyfelek minél gyorsabb, közelibb kiszolgálása érdekében. A következőkben ismertetni kívánom a köztisztviselők által végzett feladatok főbb mutatóit, jellemzőit.</w:t>
      </w:r>
    </w:p>
    <w:p w:rsidR="001E70F3" w:rsidRDefault="001E70F3" w:rsidP="001E70F3">
      <w:pPr>
        <w:jc w:val="both"/>
        <w:rPr>
          <w:b/>
        </w:rPr>
      </w:pPr>
      <w:r>
        <w:br w:type="page"/>
      </w:r>
      <w:r>
        <w:rPr>
          <w:b/>
        </w:rPr>
        <w:lastRenderedPageBreak/>
        <w:t>Adóügyi ügyintézők</w:t>
      </w:r>
    </w:p>
    <w:p w:rsidR="001E70F3" w:rsidRDefault="001E70F3" w:rsidP="001E70F3">
      <w:pPr>
        <w:jc w:val="both"/>
      </w:pPr>
    </w:p>
    <w:p w:rsidR="001E70F3" w:rsidRDefault="001E70F3" w:rsidP="001E70F3">
      <w:pPr>
        <w:jc w:val="both"/>
      </w:pPr>
      <w:r>
        <w:t xml:space="preserve">Az adóügyi ügyintézők </w:t>
      </w:r>
      <w:r>
        <w:rPr>
          <w:b/>
        </w:rPr>
        <w:t xml:space="preserve">feladata </w:t>
      </w:r>
      <w:r>
        <w:t>a gépjárműadó</w:t>
      </w:r>
      <w:r w:rsidR="006B415B">
        <w:t xml:space="preserve"> hátraléknak</w:t>
      </w:r>
      <w:r>
        <w:t>, az iparűzési adónak és a magánszemély kommunális adójának a kivetésével, könyvelésével és behajtásával kapcsolatok feladatok ellátása.</w:t>
      </w:r>
    </w:p>
    <w:p w:rsidR="001E70F3" w:rsidRDefault="001E70F3" w:rsidP="001E70F3">
      <w:pPr>
        <w:jc w:val="both"/>
      </w:pPr>
    </w:p>
    <w:p w:rsidR="001E70F3" w:rsidRDefault="001E70F3" w:rsidP="001E70F3">
      <w:pPr>
        <w:jc w:val="both"/>
      </w:pPr>
      <w:r>
        <w:t xml:space="preserve">Az </w:t>
      </w:r>
      <w:r w:rsidRPr="0054049A">
        <w:rPr>
          <w:b/>
        </w:rPr>
        <w:t>alapi</w:t>
      </w:r>
      <w:r>
        <w:t xml:space="preserve"> adóügyi ügyintéző kapcsolt munkakörében a házipénztár kezelésével, az adó-és értékbizonyítványok kiadásával, az ingatlan vagyon kataszter vezetésével, temető nyilvántartással, valamint a tárgyi eszköz nyilvántartásával kapcsolatos teendőket is ellátja. </w:t>
      </w:r>
    </w:p>
    <w:p w:rsidR="001E70F3" w:rsidRPr="009A7A8D" w:rsidRDefault="001E70F3" w:rsidP="001E70F3">
      <w:pPr>
        <w:jc w:val="both"/>
      </w:pPr>
    </w:p>
    <w:p w:rsidR="001E70F3" w:rsidRDefault="001E70F3" w:rsidP="001E70F3">
      <w:pPr>
        <w:jc w:val="both"/>
      </w:pPr>
      <w:r w:rsidRPr="009A7A8D">
        <w:t xml:space="preserve">Az </w:t>
      </w:r>
      <w:proofErr w:type="spellStart"/>
      <w:r w:rsidRPr="009A7A8D">
        <w:rPr>
          <w:b/>
        </w:rPr>
        <w:t>alsószentiváni</w:t>
      </w:r>
      <w:proofErr w:type="spellEnd"/>
      <w:r w:rsidRPr="009A7A8D">
        <w:t xml:space="preserve"> adóügyi ügyintéző kapcsolt munkakörében ellátja adó-és értékbizonyítványok kiadásával, az üzletekkel, a telepengedéllyel és a termőföldekkel kapcsolatos bérleti és adás-vételi szerződésekkel kapcsolatos ügyeket, valamint 2019. november 30-ig ellátta a házipénztár kezelésével kapcsolatos feladatokat.</w:t>
      </w:r>
      <w:r w:rsidR="00591A77">
        <w:t xml:space="preserve"> </w:t>
      </w:r>
      <w:r w:rsidRPr="009A7A8D">
        <w:t>2019. július 1-től ellátja a</w:t>
      </w:r>
      <w:r w:rsidR="00591A77">
        <w:t>z önkormányzat</w:t>
      </w:r>
      <w:r w:rsidRPr="009A7A8D">
        <w:t xml:space="preserve"> </w:t>
      </w:r>
      <w:r w:rsidR="00591A77">
        <w:t xml:space="preserve">teljes </w:t>
      </w:r>
      <w:r w:rsidRPr="009A7A8D">
        <w:t>könyvelés</w:t>
      </w:r>
      <w:r w:rsidR="00591A77">
        <w:t>ével</w:t>
      </w:r>
      <w:r w:rsidRPr="009A7A8D">
        <w:t xml:space="preserve"> kapcsolatos feladatokat is.</w:t>
      </w:r>
      <w:r w:rsidR="00591A77">
        <w:t xml:space="preserve"> </w:t>
      </w:r>
    </w:p>
    <w:p w:rsidR="001E70F3" w:rsidRDefault="001E70F3" w:rsidP="001E70F3">
      <w:pPr>
        <w:jc w:val="both"/>
      </w:pPr>
    </w:p>
    <w:p w:rsidR="001E70F3" w:rsidRDefault="001E70F3" w:rsidP="001E70F3">
      <w:pPr>
        <w:jc w:val="both"/>
      </w:pPr>
      <w:r>
        <w:t xml:space="preserve">A </w:t>
      </w:r>
      <w:r w:rsidRPr="0054049A">
        <w:rPr>
          <w:b/>
        </w:rPr>
        <w:t xml:space="preserve">sárszentágotai </w:t>
      </w:r>
      <w:r>
        <w:t>adóügyi ügyintéző kapcsolt munkakörében a gyermekvédelmi hatósági feladatokkal</w:t>
      </w:r>
      <w:r w:rsidR="006B415B">
        <w:t xml:space="preserve"> (rendszeres gyermekvédelmi kedvezmények)</w:t>
      </w:r>
      <w:r>
        <w:t>, az adó-és értékbizonyítványok kiadásával, a házipénztár kezelésével</w:t>
      </w:r>
      <w:r w:rsidR="006B415B">
        <w:t xml:space="preserve"> </w:t>
      </w:r>
      <w:r>
        <w:t>kapcsolatos teendőket is ellátja.</w:t>
      </w:r>
    </w:p>
    <w:p w:rsidR="001E70F3" w:rsidRDefault="001E70F3" w:rsidP="001E70F3">
      <w:pPr>
        <w:jc w:val="both"/>
      </w:pPr>
    </w:p>
    <w:p w:rsidR="001E70F3" w:rsidRDefault="001E70F3" w:rsidP="001E70F3">
      <w:pPr>
        <w:jc w:val="both"/>
      </w:pPr>
      <w:r>
        <w:t>A 2017. január 1. naptól az ún. ASP adóz</w:t>
      </w:r>
      <w:r w:rsidR="006B415B">
        <w:t xml:space="preserve">ási szakrendszerrel dolgozunk. Négy </w:t>
      </w:r>
      <w:r>
        <w:t>év tapasztalata alapján elmondható, hogy a kollégák nagyon jól kezelik a</w:t>
      </w:r>
      <w:r w:rsidR="006B415B">
        <w:t xml:space="preserve"> </w:t>
      </w:r>
      <w:r>
        <w:t>rendszert, a kezdeti rendszerhibák folyamatosan javításra kerültek, de rendszeresen munkaidőn túl is dolgoznak, hogy a határidőket be tudják tartani.</w:t>
      </w:r>
    </w:p>
    <w:p w:rsidR="001E70F3" w:rsidRDefault="001E70F3" w:rsidP="001E70F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1834"/>
        <w:gridCol w:w="2073"/>
        <w:gridCol w:w="2040"/>
      </w:tblGrid>
      <w:tr w:rsidR="001E70F3" w:rsidTr="00DE4076">
        <w:trPr>
          <w:cantSplit/>
        </w:trPr>
        <w:tc>
          <w:tcPr>
            <w:tcW w:w="1718" w:type="pct"/>
            <w:vMerge w:val="restart"/>
            <w:shd w:val="clear" w:color="auto" w:fill="E6E6E6"/>
          </w:tcPr>
          <w:p w:rsidR="001E70F3" w:rsidRDefault="001E70F3" w:rsidP="00DE4076">
            <w:pPr>
              <w:jc w:val="center"/>
              <w:rPr>
                <w:b/>
              </w:rPr>
            </w:pPr>
            <w:r>
              <w:rPr>
                <w:b/>
              </w:rPr>
              <w:t>Adónem</w:t>
            </w:r>
          </w:p>
        </w:tc>
        <w:tc>
          <w:tcPr>
            <w:tcW w:w="3282" w:type="pct"/>
            <w:gridSpan w:val="3"/>
            <w:shd w:val="clear" w:color="auto" w:fill="E6E6E6"/>
          </w:tcPr>
          <w:p w:rsidR="001E70F3" w:rsidRDefault="001E70F3" w:rsidP="006B415B">
            <w:pPr>
              <w:jc w:val="center"/>
              <w:rPr>
                <w:b/>
              </w:rPr>
            </w:pPr>
            <w:r>
              <w:rPr>
                <w:b/>
              </w:rPr>
              <w:t>Adózók száma 20</w:t>
            </w:r>
            <w:r w:rsidR="00591A77">
              <w:rPr>
                <w:b/>
              </w:rPr>
              <w:t>2</w:t>
            </w:r>
            <w:r w:rsidR="006B415B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</w:tr>
      <w:tr w:rsidR="001E70F3" w:rsidTr="00DE4076">
        <w:trPr>
          <w:cantSplit/>
        </w:trPr>
        <w:tc>
          <w:tcPr>
            <w:tcW w:w="1718" w:type="pct"/>
            <w:vMerge/>
            <w:shd w:val="clear" w:color="auto" w:fill="E6E6E6"/>
          </w:tcPr>
          <w:p w:rsidR="001E70F3" w:rsidRDefault="001E70F3" w:rsidP="00DE4076">
            <w:pPr>
              <w:jc w:val="center"/>
              <w:rPr>
                <w:b/>
              </w:rPr>
            </w:pPr>
          </w:p>
        </w:tc>
        <w:tc>
          <w:tcPr>
            <w:tcW w:w="1012" w:type="pct"/>
            <w:shd w:val="clear" w:color="auto" w:fill="E6E6E6"/>
          </w:tcPr>
          <w:p w:rsidR="001E70F3" w:rsidRPr="00526C45" w:rsidRDefault="001E70F3" w:rsidP="00DE4076">
            <w:pPr>
              <w:jc w:val="center"/>
              <w:rPr>
                <w:b/>
              </w:rPr>
            </w:pPr>
            <w:r w:rsidRPr="00526C45">
              <w:rPr>
                <w:b/>
              </w:rPr>
              <w:t>Alap</w:t>
            </w:r>
          </w:p>
        </w:tc>
        <w:tc>
          <w:tcPr>
            <w:tcW w:w="1144" w:type="pct"/>
            <w:shd w:val="clear" w:color="auto" w:fill="E6E6E6"/>
          </w:tcPr>
          <w:p w:rsidR="001E70F3" w:rsidRPr="00526C45" w:rsidRDefault="001E70F3" w:rsidP="00DE4076">
            <w:pPr>
              <w:jc w:val="center"/>
              <w:rPr>
                <w:b/>
              </w:rPr>
            </w:pPr>
            <w:r w:rsidRPr="00526C45">
              <w:rPr>
                <w:b/>
              </w:rPr>
              <w:t>Alsószentiván</w:t>
            </w:r>
          </w:p>
        </w:tc>
        <w:tc>
          <w:tcPr>
            <w:tcW w:w="1126" w:type="pct"/>
            <w:shd w:val="clear" w:color="auto" w:fill="E6E6E6"/>
          </w:tcPr>
          <w:p w:rsidR="001E70F3" w:rsidRPr="00526C45" w:rsidRDefault="001E70F3" w:rsidP="00DE4076">
            <w:pPr>
              <w:jc w:val="center"/>
              <w:rPr>
                <w:b/>
              </w:rPr>
            </w:pPr>
            <w:r w:rsidRPr="00526C45">
              <w:rPr>
                <w:b/>
              </w:rPr>
              <w:t>Sárszentágota</w:t>
            </w:r>
          </w:p>
        </w:tc>
      </w:tr>
      <w:tr w:rsidR="001E70F3" w:rsidTr="00DE4076">
        <w:tc>
          <w:tcPr>
            <w:tcW w:w="1718" w:type="pct"/>
            <w:shd w:val="clear" w:color="auto" w:fill="E6E6E6"/>
          </w:tcPr>
          <w:p w:rsidR="001E70F3" w:rsidRPr="00526C45" w:rsidRDefault="001E70F3" w:rsidP="00DE4076">
            <w:pPr>
              <w:jc w:val="both"/>
              <w:rPr>
                <w:b/>
              </w:rPr>
            </w:pPr>
            <w:r w:rsidRPr="00526C45">
              <w:rPr>
                <w:b/>
                <w:shd w:val="clear" w:color="auto" w:fill="E6E6E6"/>
              </w:rPr>
              <w:t>Kommu</w:t>
            </w:r>
            <w:r w:rsidRPr="00526C45">
              <w:rPr>
                <w:b/>
              </w:rPr>
              <w:t>nális adó</w:t>
            </w:r>
          </w:p>
        </w:tc>
        <w:tc>
          <w:tcPr>
            <w:tcW w:w="1012" w:type="pct"/>
          </w:tcPr>
          <w:p w:rsidR="001E70F3" w:rsidRPr="00390065" w:rsidRDefault="001E70F3" w:rsidP="00DE4076">
            <w:pPr>
              <w:jc w:val="right"/>
            </w:pPr>
            <w:r w:rsidRPr="00390065">
              <w:t>---</w:t>
            </w:r>
          </w:p>
        </w:tc>
        <w:tc>
          <w:tcPr>
            <w:tcW w:w="1144" w:type="pct"/>
          </w:tcPr>
          <w:p w:rsidR="001E70F3" w:rsidRPr="00DA75DB" w:rsidRDefault="00591A77" w:rsidP="006B415B">
            <w:pPr>
              <w:jc w:val="right"/>
            </w:pPr>
            <w:r>
              <w:t>32</w:t>
            </w:r>
            <w:r w:rsidR="006B415B">
              <w:t>9</w:t>
            </w:r>
          </w:p>
        </w:tc>
        <w:tc>
          <w:tcPr>
            <w:tcW w:w="1126" w:type="pct"/>
          </w:tcPr>
          <w:p w:rsidR="001E70F3" w:rsidRDefault="001E70F3" w:rsidP="006B415B">
            <w:pPr>
              <w:jc w:val="right"/>
            </w:pPr>
            <w:r>
              <w:t>5</w:t>
            </w:r>
            <w:r w:rsidR="00591A77">
              <w:t>6</w:t>
            </w:r>
            <w:r w:rsidR="006B415B">
              <w:t>0</w:t>
            </w:r>
          </w:p>
        </w:tc>
      </w:tr>
      <w:tr w:rsidR="001E70F3" w:rsidTr="00DE4076">
        <w:tc>
          <w:tcPr>
            <w:tcW w:w="1718" w:type="pct"/>
            <w:shd w:val="clear" w:color="auto" w:fill="E6E6E6"/>
          </w:tcPr>
          <w:p w:rsidR="001E70F3" w:rsidRPr="00526C45" w:rsidRDefault="001E70F3" w:rsidP="00DE4076">
            <w:pPr>
              <w:jc w:val="both"/>
              <w:rPr>
                <w:b/>
              </w:rPr>
            </w:pPr>
            <w:r w:rsidRPr="00526C45">
              <w:rPr>
                <w:b/>
              </w:rPr>
              <w:t>Iparűzési adó</w:t>
            </w:r>
          </w:p>
        </w:tc>
        <w:tc>
          <w:tcPr>
            <w:tcW w:w="1012" w:type="pct"/>
          </w:tcPr>
          <w:p w:rsidR="001E70F3" w:rsidRPr="00DB1029" w:rsidRDefault="001E70F3" w:rsidP="006B415B">
            <w:pPr>
              <w:jc w:val="right"/>
            </w:pPr>
            <w:r w:rsidRPr="00DB1029">
              <w:t>2</w:t>
            </w:r>
            <w:r>
              <w:t>5</w:t>
            </w:r>
            <w:r w:rsidR="006B415B">
              <w:t>7</w:t>
            </w:r>
          </w:p>
        </w:tc>
        <w:tc>
          <w:tcPr>
            <w:tcW w:w="1144" w:type="pct"/>
          </w:tcPr>
          <w:p w:rsidR="001E70F3" w:rsidRPr="00DA75DB" w:rsidRDefault="00591A77" w:rsidP="006B415B">
            <w:pPr>
              <w:jc w:val="right"/>
            </w:pPr>
            <w:r>
              <w:t>21</w:t>
            </w:r>
            <w:r w:rsidR="006B415B">
              <w:t>3</w:t>
            </w:r>
          </w:p>
        </w:tc>
        <w:tc>
          <w:tcPr>
            <w:tcW w:w="1126" w:type="pct"/>
          </w:tcPr>
          <w:p w:rsidR="001E70F3" w:rsidRDefault="00591A77" w:rsidP="006B415B">
            <w:pPr>
              <w:jc w:val="right"/>
            </w:pPr>
            <w:r>
              <w:t>15</w:t>
            </w:r>
            <w:r w:rsidR="006B415B">
              <w:t>6</w:t>
            </w:r>
          </w:p>
        </w:tc>
      </w:tr>
    </w:tbl>
    <w:p w:rsidR="001E70F3" w:rsidRDefault="001E70F3" w:rsidP="001E70F3">
      <w:pPr>
        <w:jc w:val="both"/>
      </w:pPr>
    </w:p>
    <w:p w:rsidR="001E70F3" w:rsidRDefault="001E70F3" w:rsidP="001E70F3">
      <w:pPr>
        <w:jc w:val="both"/>
        <w:rPr>
          <w:b/>
        </w:rPr>
      </w:pPr>
      <w:r>
        <w:t xml:space="preserve">Az adószámlákon </w:t>
      </w:r>
      <w:r>
        <w:rPr>
          <w:b/>
        </w:rPr>
        <w:t>adónemenként külön kell vezetni a bevételt, az adópótlékot, a bírságot és végrehajtási költséget, valamint az egyéb beszedési számlán a külső szervek által behajtásra, illetve végrehajtásra kimutatott tartozásokat, illetve azok teljesítéseit.</w:t>
      </w:r>
    </w:p>
    <w:p w:rsidR="004A6C78" w:rsidRDefault="004A6C78" w:rsidP="001E70F3">
      <w:pPr>
        <w:jc w:val="both"/>
        <w:rPr>
          <w:b/>
        </w:rPr>
      </w:pPr>
    </w:p>
    <w:p w:rsidR="001E70F3" w:rsidRDefault="001E70F3" w:rsidP="001E70F3">
      <w:pPr>
        <w:jc w:val="both"/>
      </w:pPr>
      <w:r>
        <w:t>Az önkormányzat adóbeszedési számláiról, pótlék- és bírság beszedési számláról a költségvetési elszámolási számla javára történő utalásokat az államháztartás működési rendjéről szóló kormányrendeletben elírt módon és időpontban kell teljesíteni.</w:t>
      </w:r>
    </w:p>
    <w:p w:rsidR="006B415B" w:rsidRDefault="006B415B" w:rsidP="001E70F3">
      <w:pPr>
        <w:jc w:val="both"/>
      </w:pPr>
    </w:p>
    <w:p w:rsidR="006B415B" w:rsidRDefault="006B415B" w:rsidP="001E70F3">
      <w:pPr>
        <w:jc w:val="both"/>
      </w:pPr>
      <w:r>
        <w:t>Az iparűzési adóval történt idei évi változásokat az adóztatásról szóló beszámoló tartalmazza.</w:t>
      </w:r>
    </w:p>
    <w:p w:rsidR="001E70F3" w:rsidRPr="0096214C" w:rsidRDefault="001E70F3" w:rsidP="001E70F3">
      <w:pPr>
        <w:jc w:val="both"/>
      </w:pPr>
    </w:p>
    <w:p w:rsidR="001E70F3" w:rsidRDefault="001E70F3" w:rsidP="001E70F3">
      <w:pPr>
        <w:jc w:val="both"/>
      </w:pPr>
      <w:r>
        <w:t xml:space="preserve">Pénzkezelési Szabályzat rögzíti a </w:t>
      </w:r>
      <w:r>
        <w:rPr>
          <w:b/>
        </w:rPr>
        <w:t>házipénztár kezelés</w:t>
      </w:r>
      <w:r>
        <w:t>ének általános előírásain túl a be- és kifizetésekkel kapcsolatos rendelkezéseket, bizonylatolást, nyomtatványok kezelését, a pénz megóvását.</w:t>
      </w:r>
    </w:p>
    <w:p w:rsidR="004A6C78" w:rsidRDefault="004A6C78" w:rsidP="001E70F3">
      <w:pPr>
        <w:jc w:val="both"/>
      </w:pPr>
    </w:p>
    <w:p w:rsidR="00591A77" w:rsidRDefault="001E70F3" w:rsidP="001E70F3">
      <w:pPr>
        <w:jc w:val="both"/>
      </w:pPr>
      <w:r>
        <w:t xml:space="preserve">A gazdasági kapcsolatokban a készpénzzel történő kötelezettségteljesítés </w:t>
      </w:r>
      <w:r w:rsidR="00591A77">
        <w:t>az előző évihez képest két helyen csökkent, egy helyen növekedést mutatott.</w:t>
      </w:r>
    </w:p>
    <w:p w:rsidR="001E70F3" w:rsidRDefault="001E70F3" w:rsidP="001E70F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1630"/>
        <w:gridCol w:w="1656"/>
        <w:gridCol w:w="1159"/>
        <w:gridCol w:w="1630"/>
        <w:gridCol w:w="1656"/>
      </w:tblGrid>
      <w:tr w:rsidR="001E70F3" w:rsidTr="00DE4076">
        <w:trPr>
          <w:cantSplit/>
        </w:trPr>
        <w:tc>
          <w:tcPr>
            <w:tcW w:w="2544" w:type="pct"/>
            <w:gridSpan w:val="3"/>
            <w:shd w:val="clear" w:color="auto" w:fill="E6E6E6"/>
          </w:tcPr>
          <w:p w:rsidR="001E70F3" w:rsidRPr="00526C45" w:rsidRDefault="001E70F3" w:rsidP="00DE4076">
            <w:pPr>
              <w:jc w:val="center"/>
              <w:rPr>
                <w:b/>
              </w:rPr>
            </w:pPr>
            <w:r w:rsidRPr="00526C45">
              <w:rPr>
                <w:b/>
              </w:rPr>
              <w:t>Készpénzmozgás</w:t>
            </w:r>
          </w:p>
        </w:tc>
        <w:tc>
          <w:tcPr>
            <w:tcW w:w="2456" w:type="pct"/>
            <w:gridSpan w:val="3"/>
            <w:shd w:val="clear" w:color="auto" w:fill="E6E6E6"/>
          </w:tcPr>
          <w:p w:rsidR="001E70F3" w:rsidRPr="00526C45" w:rsidRDefault="001E70F3" w:rsidP="00DE4076">
            <w:pPr>
              <w:jc w:val="center"/>
              <w:rPr>
                <w:b/>
              </w:rPr>
            </w:pPr>
            <w:r w:rsidRPr="00526C45">
              <w:rPr>
                <w:b/>
              </w:rPr>
              <w:t>Bizonylatok száma (kiadási-bevételi)</w:t>
            </w:r>
          </w:p>
        </w:tc>
      </w:tr>
      <w:tr w:rsidR="001E70F3" w:rsidRPr="00650C89" w:rsidTr="00DE4076">
        <w:trPr>
          <w:cantSplit/>
        </w:trPr>
        <w:tc>
          <w:tcPr>
            <w:tcW w:w="821" w:type="pct"/>
            <w:shd w:val="clear" w:color="auto" w:fill="E6E6E6"/>
          </w:tcPr>
          <w:p w:rsidR="001E70F3" w:rsidRPr="00526C45" w:rsidRDefault="001E70F3" w:rsidP="00DE4076">
            <w:pPr>
              <w:jc w:val="center"/>
              <w:rPr>
                <w:b/>
              </w:rPr>
            </w:pPr>
            <w:r w:rsidRPr="00526C45">
              <w:rPr>
                <w:b/>
              </w:rPr>
              <w:t>Alap</w:t>
            </w:r>
          </w:p>
        </w:tc>
        <w:tc>
          <w:tcPr>
            <w:tcW w:w="916" w:type="pct"/>
            <w:shd w:val="clear" w:color="auto" w:fill="E6E6E6"/>
          </w:tcPr>
          <w:p w:rsidR="001E70F3" w:rsidRPr="00526C45" w:rsidRDefault="001E70F3" w:rsidP="00DE4076">
            <w:pPr>
              <w:jc w:val="center"/>
              <w:rPr>
                <w:b/>
              </w:rPr>
            </w:pPr>
            <w:r w:rsidRPr="00526C45">
              <w:rPr>
                <w:b/>
              </w:rPr>
              <w:t>Alsószentiván</w:t>
            </w:r>
          </w:p>
        </w:tc>
        <w:tc>
          <w:tcPr>
            <w:tcW w:w="807" w:type="pct"/>
            <w:shd w:val="clear" w:color="auto" w:fill="E6E6E6"/>
          </w:tcPr>
          <w:p w:rsidR="001E70F3" w:rsidRPr="00526C45" w:rsidRDefault="001E70F3" w:rsidP="00DE4076">
            <w:pPr>
              <w:jc w:val="center"/>
              <w:rPr>
                <w:b/>
              </w:rPr>
            </w:pPr>
            <w:r w:rsidRPr="00526C45">
              <w:rPr>
                <w:b/>
              </w:rPr>
              <w:t>Sárszentágota</w:t>
            </w:r>
          </w:p>
        </w:tc>
        <w:tc>
          <w:tcPr>
            <w:tcW w:w="798" w:type="pct"/>
            <w:shd w:val="clear" w:color="auto" w:fill="E6E6E6"/>
          </w:tcPr>
          <w:p w:rsidR="001E70F3" w:rsidRPr="00526C45" w:rsidRDefault="001E70F3" w:rsidP="00DE4076">
            <w:pPr>
              <w:jc w:val="center"/>
              <w:rPr>
                <w:b/>
              </w:rPr>
            </w:pPr>
            <w:r w:rsidRPr="00526C45">
              <w:rPr>
                <w:b/>
              </w:rPr>
              <w:t>Alap</w:t>
            </w:r>
          </w:p>
        </w:tc>
        <w:tc>
          <w:tcPr>
            <w:tcW w:w="840" w:type="pct"/>
            <w:shd w:val="clear" w:color="auto" w:fill="E6E6E6"/>
          </w:tcPr>
          <w:p w:rsidR="001E70F3" w:rsidRPr="00526C45" w:rsidRDefault="001E70F3" w:rsidP="00DE4076">
            <w:pPr>
              <w:jc w:val="center"/>
              <w:rPr>
                <w:b/>
              </w:rPr>
            </w:pPr>
            <w:r w:rsidRPr="00526C45">
              <w:rPr>
                <w:b/>
              </w:rPr>
              <w:t>Alsószentiván</w:t>
            </w:r>
          </w:p>
        </w:tc>
        <w:tc>
          <w:tcPr>
            <w:tcW w:w="818" w:type="pct"/>
            <w:shd w:val="clear" w:color="auto" w:fill="E6E6E6"/>
          </w:tcPr>
          <w:p w:rsidR="001E70F3" w:rsidRPr="00526C45" w:rsidRDefault="001E70F3" w:rsidP="00DE4076">
            <w:pPr>
              <w:jc w:val="center"/>
              <w:rPr>
                <w:b/>
              </w:rPr>
            </w:pPr>
            <w:r w:rsidRPr="00526C45">
              <w:rPr>
                <w:b/>
              </w:rPr>
              <w:t>Sárszentágota</w:t>
            </w:r>
          </w:p>
        </w:tc>
      </w:tr>
      <w:tr w:rsidR="001E70F3" w:rsidRPr="009A7A8D" w:rsidTr="00DE4076">
        <w:tc>
          <w:tcPr>
            <w:tcW w:w="821" w:type="pct"/>
          </w:tcPr>
          <w:p w:rsidR="001E70F3" w:rsidRPr="009A7A8D" w:rsidRDefault="006B415B" w:rsidP="006B415B">
            <w:pPr>
              <w:jc w:val="right"/>
            </w:pPr>
            <w:r>
              <w:t>20</w:t>
            </w:r>
            <w:r w:rsidR="001E70F3" w:rsidRPr="009A7A8D">
              <w:t>.</w:t>
            </w:r>
            <w:r>
              <w:t>296</w:t>
            </w:r>
            <w:r w:rsidR="001E70F3" w:rsidRPr="009A7A8D">
              <w:t>.</w:t>
            </w:r>
            <w:r>
              <w:t>855</w:t>
            </w:r>
          </w:p>
        </w:tc>
        <w:tc>
          <w:tcPr>
            <w:tcW w:w="916" w:type="pct"/>
          </w:tcPr>
          <w:p w:rsidR="001E70F3" w:rsidRPr="009A7A8D" w:rsidRDefault="001E70F3" w:rsidP="006B415B">
            <w:pPr>
              <w:jc w:val="right"/>
            </w:pPr>
            <w:r w:rsidRPr="009A7A8D">
              <w:t>1</w:t>
            </w:r>
            <w:r w:rsidR="00591A77">
              <w:t>3</w:t>
            </w:r>
            <w:r w:rsidRPr="009A7A8D">
              <w:t>.</w:t>
            </w:r>
            <w:r w:rsidR="006B415B">
              <w:t>211</w:t>
            </w:r>
            <w:r w:rsidRPr="009A7A8D">
              <w:t>.</w:t>
            </w:r>
            <w:r w:rsidR="006B415B">
              <w:t>870</w:t>
            </w:r>
          </w:p>
        </w:tc>
        <w:tc>
          <w:tcPr>
            <w:tcW w:w="807" w:type="pct"/>
          </w:tcPr>
          <w:p w:rsidR="001E70F3" w:rsidRPr="009A7A8D" w:rsidRDefault="00591A77" w:rsidP="00CC74A4">
            <w:pPr>
              <w:jc w:val="right"/>
            </w:pPr>
            <w:r>
              <w:t>1</w:t>
            </w:r>
            <w:r w:rsidR="006B415B">
              <w:t>7</w:t>
            </w:r>
            <w:r w:rsidR="001E70F3" w:rsidRPr="009A7A8D">
              <w:t>.</w:t>
            </w:r>
            <w:r w:rsidR="00CC74A4">
              <w:t>900</w:t>
            </w:r>
            <w:r w:rsidR="001E70F3" w:rsidRPr="009A7A8D">
              <w:t>.000</w:t>
            </w:r>
          </w:p>
        </w:tc>
        <w:tc>
          <w:tcPr>
            <w:tcW w:w="798" w:type="pct"/>
          </w:tcPr>
          <w:p w:rsidR="001E70F3" w:rsidRPr="009A7A8D" w:rsidRDefault="00591A77" w:rsidP="006B415B">
            <w:pPr>
              <w:jc w:val="right"/>
            </w:pPr>
            <w:r>
              <w:t>6</w:t>
            </w:r>
            <w:r w:rsidR="006B415B">
              <w:t>22</w:t>
            </w:r>
          </w:p>
        </w:tc>
        <w:tc>
          <w:tcPr>
            <w:tcW w:w="840" w:type="pct"/>
          </w:tcPr>
          <w:p w:rsidR="001E70F3" w:rsidRPr="009A7A8D" w:rsidRDefault="00591A77" w:rsidP="006B415B">
            <w:pPr>
              <w:jc w:val="right"/>
            </w:pPr>
            <w:r>
              <w:t>5</w:t>
            </w:r>
            <w:r w:rsidR="006B415B">
              <w:t>13</w:t>
            </w:r>
          </w:p>
        </w:tc>
        <w:tc>
          <w:tcPr>
            <w:tcW w:w="818" w:type="pct"/>
          </w:tcPr>
          <w:p w:rsidR="001E70F3" w:rsidRPr="009A7A8D" w:rsidRDefault="00591A77" w:rsidP="00CC74A4">
            <w:pPr>
              <w:jc w:val="right"/>
            </w:pPr>
            <w:r>
              <w:t>4</w:t>
            </w:r>
            <w:r w:rsidR="00CC74A4">
              <w:t>60</w:t>
            </w:r>
          </w:p>
        </w:tc>
      </w:tr>
    </w:tbl>
    <w:p w:rsidR="001E70F3" w:rsidRPr="009A7A8D" w:rsidRDefault="001E70F3" w:rsidP="001E70F3">
      <w:pPr>
        <w:rPr>
          <w:b/>
        </w:rPr>
      </w:pPr>
      <w:r w:rsidRPr="009A7A8D">
        <w:rPr>
          <w:b/>
        </w:rPr>
        <w:lastRenderedPageBreak/>
        <w:t>Szociális - igazgatási ügyintézők</w:t>
      </w:r>
    </w:p>
    <w:p w:rsidR="001E70F3" w:rsidRDefault="001E70F3" w:rsidP="001E70F3">
      <w:pPr>
        <w:jc w:val="both"/>
      </w:pPr>
    </w:p>
    <w:p w:rsidR="001E70F3" w:rsidRDefault="001E70F3" w:rsidP="001E70F3">
      <w:pPr>
        <w:jc w:val="both"/>
      </w:pPr>
      <w:r>
        <w:t xml:space="preserve">A szociális-igazgatási ügyintézők </w:t>
      </w:r>
      <w:r>
        <w:rPr>
          <w:b/>
        </w:rPr>
        <w:t>feladata</w:t>
      </w:r>
      <w:r>
        <w:t xml:space="preserve"> a szociális ügyintézés, kapcsolattartás a gyámhivatallal és a gyermekjóléti szolgálattal.</w:t>
      </w:r>
    </w:p>
    <w:p w:rsidR="001E70F3" w:rsidRDefault="001E70F3" w:rsidP="001E70F3">
      <w:pPr>
        <w:jc w:val="both"/>
      </w:pPr>
    </w:p>
    <w:p w:rsidR="001E70F3" w:rsidRDefault="001E70F3" w:rsidP="001E70F3">
      <w:pPr>
        <w:jc w:val="both"/>
      </w:pPr>
      <w:r>
        <w:t xml:space="preserve">Az </w:t>
      </w:r>
      <w:r w:rsidRPr="0054049A">
        <w:rPr>
          <w:b/>
        </w:rPr>
        <w:t>alapi</w:t>
      </w:r>
      <w:r>
        <w:t xml:space="preserve"> szociális-igazgatási ügyintéző kapcsolt munkakörében ellátja az anyakönyvezéssel, a népesség-nyilvántartással, az üzletekkel, a telepengedéllyel, a</w:t>
      </w:r>
      <w:r w:rsidRPr="004C0AC6">
        <w:rPr>
          <w:color w:val="FF0000"/>
        </w:rPr>
        <w:t xml:space="preserve"> </w:t>
      </w:r>
      <w:r w:rsidRPr="004C0AC6">
        <w:t>hagyatéki ügyintézéssel,</w:t>
      </w:r>
      <w:r>
        <w:t xml:space="preserve"> birtokvédelemmel kapcsolatos feladatokat, valamint együttműködik a pénzügyi ügyintézővel a közfoglalkoztatással kapcsolatos ügyek intézésében.</w:t>
      </w:r>
    </w:p>
    <w:p w:rsidR="001E70F3" w:rsidRDefault="001E70F3" w:rsidP="001E70F3">
      <w:pPr>
        <w:jc w:val="both"/>
      </w:pPr>
    </w:p>
    <w:p w:rsidR="001E70F3" w:rsidRDefault="001E70F3" w:rsidP="001E70F3">
      <w:pPr>
        <w:jc w:val="both"/>
      </w:pPr>
      <w:r>
        <w:t xml:space="preserve">Az </w:t>
      </w:r>
      <w:proofErr w:type="spellStart"/>
      <w:r w:rsidRPr="0054049A">
        <w:rPr>
          <w:b/>
        </w:rPr>
        <w:t>alsószentiváni</w:t>
      </w:r>
      <w:proofErr w:type="spellEnd"/>
      <w:r>
        <w:rPr>
          <w:b/>
        </w:rPr>
        <w:t xml:space="preserve"> </w:t>
      </w:r>
      <w:r>
        <w:t>s</w:t>
      </w:r>
      <w:r w:rsidR="00591A77">
        <w:t>zociális-igazgatási ügyintéző</w:t>
      </w:r>
      <w:r w:rsidR="00CC74A4">
        <w:t xml:space="preserve"> kapcsolt munkakörében ellátja az </w:t>
      </w:r>
      <w:r>
        <w:t xml:space="preserve">iktatási feladatokat, valamint 2019. december 1. naptól a </w:t>
      </w:r>
      <w:proofErr w:type="spellStart"/>
      <w:r>
        <w:t>házipénztár</w:t>
      </w:r>
      <w:r w:rsidR="00CC74A4">
        <w:t>os</w:t>
      </w:r>
      <w:r>
        <w:t>i</w:t>
      </w:r>
      <w:proofErr w:type="spellEnd"/>
      <w:r>
        <w:t xml:space="preserve"> feladatokat is.</w:t>
      </w:r>
    </w:p>
    <w:p w:rsidR="001E70F3" w:rsidRDefault="001E70F3" w:rsidP="001E70F3">
      <w:pPr>
        <w:jc w:val="both"/>
      </w:pPr>
    </w:p>
    <w:p w:rsidR="001E70F3" w:rsidRDefault="001E70F3" w:rsidP="001E70F3">
      <w:pPr>
        <w:jc w:val="both"/>
      </w:pPr>
      <w:r>
        <w:t xml:space="preserve">A </w:t>
      </w:r>
      <w:r w:rsidRPr="0054049A">
        <w:rPr>
          <w:b/>
        </w:rPr>
        <w:t>sárszentágotai</w:t>
      </w:r>
      <w:r>
        <w:rPr>
          <w:b/>
        </w:rPr>
        <w:t xml:space="preserve"> </w:t>
      </w:r>
      <w:r>
        <w:t>szociális-igazgatási ügyintéző kapcsolt munkakörében ellátja az anyakönyvezéssel, a népesség-nyilvántartással, a hagyatékkal, valamint a termőföld bérleti és adás-vételi szerződésekkel kapcsolatos ügyeket.</w:t>
      </w:r>
    </w:p>
    <w:p w:rsidR="001E70F3" w:rsidRDefault="001E70F3" w:rsidP="001E70F3">
      <w:pPr>
        <w:jc w:val="both"/>
      </w:pPr>
    </w:p>
    <w:p w:rsidR="00D22529" w:rsidRDefault="001E70F3" w:rsidP="001E70F3">
      <w:pPr>
        <w:jc w:val="both"/>
      </w:pPr>
      <w:r>
        <w:t xml:space="preserve">A </w:t>
      </w:r>
      <w:r>
        <w:rPr>
          <w:b/>
        </w:rPr>
        <w:t xml:space="preserve">gyámügyi eljárással </w:t>
      </w:r>
      <w:r w:rsidR="00D22529">
        <w:t>kapcsolatos tájékoztató elfogadására májusban került sor</w:t>
      </w:r>
      <w:r w:rsidR="00591A77">
        <w:t xml:space="preserve"> polgármesteri határozat</w:t>
      </w:r>
      <w:r w:rsidR="00D22529">
        <w:t xml:space="preserve"> keretében.</w:t>
      </w:r>
    </w:p>
    <w:p w:rsidR="001E70F3" w:rsidRDefault="001E70F3" w:rsidP="001E70F3">
      <w:pPr>
        <w:jc w:val="both"/>
      </w:pPr>
    </w:p>
    <w:p w:rsidR="001E70F3" w:rsidRDefault="001E70F3" w:rsidP="001E70F3">
      <w:pPr>
        <w:jc w:val="both"/>
        <w:rPr>
          <w:bCs/>
        </w:rPr>
      </w:pPr>
      <w:r w:rsidRPr="00390065">
        <w:t>A 20</w:t>
      </w:r>
      <w:r w:rsidR="00D22529">
        <w:t>2</w:t>
      </w:r>
      <w:r w:rsidR="00CC74A4">
        <w:t>1</w:t>
      </w:r>
      <w:r w:rsidRPr="00390065">
        <w:t xml:space="preserve">. évben szociális ügyben, illetőleg valamely hatóság, szerv (pl. NAV, Bíróság, Ügyészég) megkeresésére összesen </w:t>
      </w:r>
      <w:r w:rsidR="00CC74A4">
        <w:rPr>
          <w:b/>
        </w:rPr>
        <w:t>11</w:t>
      </w:r>
      <w:r w:rsidRPr="00E8114B">
        <w:rPr>
          <w:b/>
          <w:bCs/>
        </w:rPr>
        <w:t xml:space="preserve"> db környezettanulmány </w:t>
      </w:r>
      <w:r w:rsidRPr="00E8114B">
        <w:rPr>
          <w:bCs/>
        </w:rPr>
        <w:t xml:space="preserve">(Alap </w:t>
      </w:r>
      <w:r w:rsidR="00D22529">
        <w:rPr>
          <w:bCs/>
        </w:rPr>
        <w:t>6</w:t>
      </w:r>
      <w:r w:rsidRPr="00E8114B">
        <w:rPr>
          <w:bCs/>
        </w:rPr>
        <w:t xml:space="preserve"> db, Alsószentiván </w:t>
      </w:r>
      <w:r w:rsidR="00CC74A4">
        <w:rPr>
          <w:bCs/>
        </w:rPr>
        <w:t>4</w:t>
      </w:r>
      <w:r w:rsidRPr="00E8114B">
        <w:rPr>
          <w:bCs/>
        </w:rPr>
        <w:t xml:space="preserve"> db, Sárszentágota </w:t>
      </w:r>
      <w:r>
        <w:rPr>
          <w:bCs/>
        </w:rPr>
        <w:t>1</w:t>
      </w:r>
      <w:r w:rsidRPr="00E8114B">
        <w:rPr>
          <w:bCs/>
        </w:rPr>
        <w:t xml:space="preserve"> db)</w:t>
      </w:r>
      <w:r w:rsidRPr="00082227">
        <w:rPr>
          <w:bCs/>
        </w:rPr>
        <w:t>,</w:t>
      </w:r>
      <w:r w:rsidRPr="00E8114B">
        <w:rPr>
          <w:b/>
          <w:bCs/>
        </w:rPr>
        <w:t xml:space="preserve"> </w:t>
      </w:r>
      <w:r w:rsidRPr="00082227">
        <w:rPr>
          <w:bCs/>
        </w:rPr>
        <w:t xml:space="preserve">összesen </w:t>
      </w:r>
      <w:r w:rsidR="00CF14DD">
        <w:rPr>
          <w:b/>
          <w:bCs/>
        </w:rPr>
        <w:t>142</w:t>
      </w:r>
      <w:r>
        <w:rPr>
          <w:b/>
          <w:bCs/>
        </w:rPr>
        <w:t xml:space="preserve"> </w:t>
      </w:r>
      <w:r w:rsidRPr="00DA75DB">
        <w:rPr>
          <w:b/>
          <w:bCs/>
        </w:rPr>
        <w:t>db hagyatéki leltár (</w:t>
      </w:r>
      <w:r w:rsidRPr="00DA75DB">
        <w:rPr>
          <w:bCs/>
        </w:rPr>
        <w:t xml:space="preserve">Alap </w:t>
      </w:r>
      <w:r w:rsidR="00CC74A4">
        <w:rPr>
          <w:bCs/>
        </w:rPr>
        <w:t>84</w:t>
      </w:r>
      <w:r w:rsidRPr="00DA75DB">
        <w:rPr>
          <w:bCs/>
        </w:rPr>
        <w:t xml:space="preserve"> db, Alsószentiván </w:t>
      </w:r>
      <w:r w:rsidR="00CC74A4">
        <w:rPr>
          <w:bCs/>
        </w:rPr>
        <w:t>30</w:t>
      </w:r>
      <w:r w:rsidRPr="00DA75DB">
        <w:rPr>
          <w:bCs/>
        </w:rPr>
        <w:t xml:space="preserve"> db, Sárszentágota </w:t>
      </w:r>
      <w:r>
        <w:rPr>
          <w:bCs/>
        </w:rPr>
        <w:t>2</w:t>
      </w:r>
      <w:r w:rsidR="00CC74A4">
        <w:rPr>
          <w:bCs/>
        </w:rPr>
        <w:t>8</w:t>
      </w:r>
      <w:r w:rsidRPr="00DA75DB">
        <w:rPr>
          <w:bCs/>
        </w:rPr>
        <w:t xml:space="preserve"> db</w:t>
      </w:r>
      <w:r w:rsidRPr="00E8114B">
        <w:rPr>
          <w:bCs/>
        </w:rPr>
        <w:t>)</w:t>
      </w:r>
      <w:r w:rsidRPr="00E8114B">
        <w:rPr>
          <w:b/>
          <w:bCs/>
        </w:rPr>
        <w:t xml:space="preserve"> és </w:t>
      </w:r>
      <w:r w:rsidR="00CF14DD">
        <w:rPr>
          <w:b/>
          <w:bCs/>
        </w:rPr>
        <w:t>244</w:t>
      </w:r>
      <w:r w:rsidRPr="00E8114B">
        <w:rPr>
          <w:b/>
          <w:bCs/>
        </w:rPr>
        <w:t xml:space="preserve"> db adó- és értékbizonyítvány készült</w:t>
      </w:r>
      <w:r w:rsidRPr="00E8114B">
        <w:rPr>
          <w:bCs/>
        </w:rPr>
        <w:t xml:space="preserve"> (Alap </w:t>
      </w:r>
      <w:r w:rsidR="00CC74A4">
        <w:rPr>
          <w:bCs/>
        </w:rPr>
        <w:t>10</w:t>
      </w:r>
      <w:r w:rsidR="00D22529">
        <w:rPr>
          <w:bCs/>
        </w:rPr>
        <w:t>3</w:t>
      </w:r>
      <w:r w:rsidRPr="00E8114B">
        <w:rPr>
          <w:bCs/>
        </w:rPr>
        <w:t xml:space="preserve"> db, Alsószentiván </w:t>
      </w:r>
      <w:r w:rsidR="00D22529">
        <w:rPr>
          <w:bCs/>
        </w:rPr>
        <w:t>9</w:t>
      </w:r>
      <w:r w:rsidR="00CC74A4">
        <w:rPr>
          <w:bCs/>
        </w:rPr>
        <w:t>0</w:t>
      </w:r>
      <w:r w:rsidRPr="00E8114B">
        <w:rPr>
          <w:bCs/>
        </w:rPr>
        <w:t xml:space="preserve"> db, Sárszentágota </w:t>
      </w:r>
      <w:r w:rsidR="00CC74A4">
        <w:rPr>
          <w:bCs/>
        </w:rPr>
        <w:t>51</w:t>
      </w:r>
      <w:r w:rsidRPr="00E8114B">
        <w:rPr>
          <w:bCs/>
        </w:rPr>
        <w:t xml:space="preserve"> db)</w:t>
      </w:r>
      <w:r>
        <w:rPr>
          <w:bCs/>
        </w:rPr>
        <w:t>.</w:t>
      </w:r>
    </w:p>
    <w:p w:rsidR="004A6C78" w:rsidRPr="00E8114B" w:rsidRDefault="004A6C78" w:rsidP="001E70F3">
      <w:pPr>
        <w:jc w:val="both"/>
        <w:rPr>
          <w:b/>
          <w:bCs/>
        </w:rPr>
      </w:pPr>
    </w:p>
    <w:p w:rsidR="001E70F3" w:rsidRDefault="001E70F3" w:rsidP="001E70F3">
      <w:pPr>
        <w:jc w:val="both"/>
      </w:pPr>
      <w:r w:rsidRPr="0096214C">
        <w:t>A kereskedelmi tevékenységek végzésének feltételeiről szóló 210/2009. (IX. 29.) Korm. rendelet alapján 20</w:t>
      </w:r>
      <w:r w:rsidR="00503D63">
        <w:t>2</w:t>
      </w:r>
      <w:r w:rsidR="00CC74A4">
        <w:t>1</w:t>
      </w:r>
      <w:r w:rsidRPr="0096214C">
        <w:t xml:space="preserve">. évben </w:t>
      </w:r>
      <w:r w:rsidR="00CF14DD">
        <w:rPr>
          <w:b/>
        </w:rPr>
        <w:t>0</w:t>
      </w:r>
      <w:r w:rsidRPr="00E8114B">
        <w:rPr>
          <w:b/>
        </w:rPr>
        <w:t xml:space="preserve"> db </w:t>
      </w:r>
      <w:r w:rsidRPr="003A0A81">
        <w:rPr>
          <w:bCs/>
        </w:rPr>
        <w:t xml:space="preserve">(Alap </w:t>
      </w:r>
      <w:r w:rsidR="00CC74A4">
        <w:rPr>
          <w:bCs/>
        </w:rPr>
        <w:t>0</w:t>
      </w:r>
      <w:r>
        <w:rPr>
          <w:bCs/>
        </w:rPr>
        <w:t xml:space="preserve"> </w:t>
      </w:r>
      <w:r w:rsidRPr="003A0A81">
        <w:rPr>
          <w:bCs/>
        </w:rPr>
        <w:t xml:space="preserve">db, </w:t>
      </w:r>
      <w:r w:rsidRPr="00E8114B">
        <w:rPr>
          <w:bCs/>
        </w:rPr>
        <w:t xml:space="preserve">Alsószentiván </w:t>
      </w:r>
      <w:r w:rsidR="00CF14DD">
        <w:rPr>
          <w:bCs/>
        </w:rPr>
        <w:t>0</w:t>
      </w:r>
      <w:r w:rsidRPr="00E8114B">
        <w:rPr>
          <w:bCs/>
        </w:rPr>
        <w:t xml:space="preserve"> db,</w:t>
      </w:r>
      <w:r w:rsidRPr="003A0A81">
        <w:rPr>
          <w:bCs/>
        </w:rPr>
        <w:t xml:space="preserve"> Sárszentágota </w:t>
      </w:r>
      <w:r w:rsidR="00CF14DD">
        <w:rPr>
          <w:bCs/>
        </w:rPr>
        <w:t>0</w:t>
      </w:r>
      <w:r w:rsidRPr="003A0A81">
        <w:rPr>
          <w:bCs/>
        </w:rPr>
        <w:t xml:space="preserve"> db)</w:t>
      </w:r>
      <w:r>
        <w:rPr>
          <w:bCs/>
        </w:rPr>
        <w:t xml:space="preserve"> </w:t>
      </w:r>
      <w:r>
        <w:rPr>
          <w:b/>
        </w:rPr>
        <w:t>igazolást adtunk ki bejelentés-köteles kereskedelmi tevékenységhez</w:t>
      </w:r>
      <w:r w:rsidRPr="00584101">
        <w:rPr>
          <w:b/>
        </w:rPr>
        <w:t xml:space="preserve">, </w:t>
      </w:r>
      <w:r w:rsidRPr="00082227">
        <w:t>és</w:t>
      </w:r>
      <w:r w:rsidRPr="00584101">
        <w:rPr>
          <w:b/>
        </w:rPr>
        <w:t xml:space="preserve"> </w:t>
      </w:r>
      <w:r w:rsidRPr="003A0A81">
        <w:rPr>
          <w:bCs/>
        </w:rPr>
        <w:t xml:space="preserve">(Alap </w:t>
      </w:r>
      <w:r w:rsidR="00CC74A4">
        <w:rPr>
          <w:bCs/>
        </w:rPr>
        <w:t>0</w:t>
      </w:r>
      <w:r>
        <w:rPr>
          <w:bCs/>
        </w:rPr>
        <w:t xml:space="preserve"> </w:t>
      </w:r>
      <w:r w:rsidRPr="003A0A81">
        <w:rPr>
          <w:bCs/>
        </w:rPr>
        <w:t xml:space="preserve">db, </w:t>
      </w:r>
      <w:r w:rsidRPr="00E8114B">
        <w:rPr>
          <w:bCs/>
        </w:rPr>
        <w:t xml:space="preserve">Alsószentiván </w:t>
      </w:r>
      <w:r w:rsidR="00503D63">
        <w:rPr>
          <w:bCs/>
        </w:rPr>
        <w:t xml:space="preserve">0 </w:t>
      </w:r>
      <w:r w:rsidRPr="00E8114B">
        <w:rPr>
          <w:bCs/>
        </w:rPr>
        <w:t>db</w:t>
      </w:r>
      <w:r w:rsidRPr="003A0A81">
        <w:rPr>
          <w:bCs/>
        </w:rPr>
        <w:t xml:space="preserve">, Sárszentágota </w:t>
      </w:r>
      <w:r w:rsidR="00503D63">
        <w:rPr>
          <w:bCs/>
        </w:rPr>
        <w:t>0</w:t>
      </w:r>
      <w:r w:rsidRPr="003A0A81">
        <w:rPr>
          <w:bCs/>
        </w:rPr>
        <w:t xml:space="preserve"> db)</w:t>
      </w:r>
      <w:r w:rsidRPr="00584101">
        <w:rPr>
          <w:b/>
        </w:rPr>
        <w:t xml:space="preserve"> </w:t>
      </w:r>
      <w:r w:rsidR="00CF14DD">
        <w:rPr>
          <w:b/>
        </w:rPr>
        <w:t>0</w:t>
      </w:r>
      <w:r>
        <w:rPr>
          <w:b/>
        </w:rPr>
        <w:t xml:space="preserve"> </w:t>
      </w:r>
      <w:r w:rsidRPr="00584101">
        <w:rPr>
          <w:b/>
        </w:rPr>
        <w:t>db leadásra</w:t>
      </w:r>
      <w:r>
        <w:rPr>
          <w:b/>
        </w:rPr>
        <w:t xml:space="preserve"> vagy módosításra</w:t>
      </w:r>
      <w:r w:rsidRPr="00584101">
        <w:rPr>
          <w:b/>
        </w:rPr>
        <w:t xml:space="preserve"> került.</w:t>
      </w:r>
      <w:r w:rsidRPr="0096214C">
        <w:t xml:space="preserve"> A KSH felé félévente jelentést kell küldeni a beszámolási időszakban előfordult üzletnyitásról, módosulásról és megszűnésről.</w:t>
      </w:r>
    </w:p>
    <w:p w:rsidR="001E70F3" w:rsidRDefault="001E70F3" w:rsidP="001E70F3">
      <w:pPr>
        <w:jc w:val="both"/>
      </w:pPr>
    </w:p>
    <w:p w:rsidR="001E70F3" w:rsidRPr="0096214C" w:rsidRDefault="001E70F3" w:rsidP="001E70F3">
      <w:pPr>
        <w:jc w:val="both"/>
      </w:pPr>
      <w:r>
        <w:t>A telepengedély, illetve a telep létesítésének bejelentése alapján gyakorolható egyes termelő és egyes szolgáltató tevékenységekről, valamint a telepengedélyezés rendjéről és a bejelentés szabályairól szóló 57/2013. (II. 27.) Korm. rendelet alapján 20</w:t>
      </w:r>
      <w:r w:rsidR="00503D63">
        <w:t>2</w:t>
      </w:r>
      <w:r w:rsidR="00CF14DD">
        <w:t>1</w:t>
      </w:r>
      <w:r>
        <w:t xml:space="preserve"> évben </w:t>
      </w:r>
      <w:r w:rsidR="00CF14DD">
        <w:rPr>
          <w:b/>
        </w:rPr>
        <w:t>2</w:t>
      </w:r>
      <w:r>
        <w:rPr>
          <w:b/>
        </w:rPr>
        <w:t xml:space="preserve"> </w:t>
      </w:r>
      <w:r w:rsidRPr="00B22B44">
        <w:rPr>
          <w:b/>
        </w:rPr>
        <w:t>db</w:t>
      </w:r>
      <w:r w:rsidR="00CF14DD">
        <w:t xml:space="preserve"> (Alap 0 db, Alsószentiván 0</w:t>
      </w:r>
      <w:r>
        <w:t xml:space="preserve"> db, Sárszentágota </w:t>
      </w:r>
      <w:r w:rsidR="00CF14DD">
        <w:t>2</w:t>
      </w:r>
      <w:r>
        <w:t xml:space="preserve"> db) telepengedély került kiadásra.</w:t>
      </w:r>
    </w:p>
    <w:p w:rsidR="001E70F3" w:rsidRDefault="001E70F3" w:rsidP="001E70F3">
      <w:pPr>
        <w:jc w:val="both"/>
      </w:pPr>
    </w:p>
    <w:p w:rsidR="001E70F3" w:rsidRDefault="001E70F3" w:rsidP="001E70F3">
      <w:pPr>
        <w:jc w:val="both"/>
        <w:rPr>
          <w:b/>
        </w:rPr>
      </w:pPr>
      <w:r>
        <w:rPr>
          <w:b/>
        </w:rPr>
        <w:t>Pénzügyi ügyintézők</w:t>
      </w:r>
    </w:p>
    <w:p w:rsidR="001E70F3" w:rsidRDefault="001E70F3" w:rsidP="001E70F3">
      <w:pPr>
        <w:jc w:val="both"/>
        <w:rPr>
          <w:b/>
        </w:rPr>
      </w:pPr>
    </w:p>
    <w:p w:rsidR="001E70F3" w:rsidRDefault="001E70F3" w:rsidP="001E70F3">
      <w:pPr>
        <w:jc w:val="both"/>
      </w:pPr>
      <w:r>
        <w:t xml:space="preserve">A pénzügyi ügyintézők </w:t>
      </w:r>
      <w:r>
        <w:rPr>
          <w:b/>
        </w:rPr>
        <w:t>feladatai</w:t>
      </w:r>
      <w:r>
        <w:t xml:space="preserve"> az önkormányzati gazdálkodás teljes skáláját átfogják. A rendelkezésre álló központi jogszabályok alapján kidolgozásra kerül az adott évi költségvetési rendelet. Az éves gazdálkodást a képviselő-testület által elfogadott költségvetés végrehajtásáról szóló rendelet zárja.</w:t>
      </w:r>
    </w:p>
    <w:p w:rsidR="001E70F3" w:rsidRDefault="001E70F3" w:rsidP="001E70F3">
      <w:pPr>
        <w:jc w:val="both"/>
      </w:pPr>
    </w:p>
    <w:p w:rsidR="001E70F3" w:rsidRPr="009F10F5" w:rsidRDefault="001E70F3" w:rsidP="001E70F3">
      <w:pPr>
        <w:jc w:val="both"/>
      </w:pPr>
      <w:r w:rsidRPr="009F10F5">
        <w:t xml:space="preserve">A gazdálkodás elősegítése érdekében számítógépes adatfeldolgozás folyik (különféle programok kezelésével, így: </w:t>
      </w:r>
      <w:r w:rsidRPr="009F10F5">
        <w:rPr>
          <w:b/>
        </w:rPr>
        <w:t>ASP</w:t>
      </w:r>
      <w:r w:rsidRPr="009F10F5">
        <w:t xml:space="preserve"> könyvelési program, </w:t>
      </w:r>
      <w:r w:rsidRPr="009F10F5">
        <w:rPr>
          <w:b/>
        </w:rPr>
        <w:t xml:space="preserve">PM-INFO időközi költségvetési jelentés havonta és a mérleg </w:t>
      </w:r>
      <w:r w:rsidRPr="009F10F5">
        <w:t>tartalmát negyedévenként felügyelő program.)</w:t>
      </w:r>
    </w:p>
    <w:p w:rsidR="001E70F3" w:rsidRDefault="001E70F3" w:rsidP="001E70F3">
      <w:pPr>
        <w:jc w:val="both"/>
      </w:pPr>
      <w:r>
        <w:t xml:space="preserve">2017. január 1-től a könyvelés szintén az ASP szakrendszerben történik. </w:t>
      </w:r>
    </w:p>
    <w:p w:rsidR="001E70F3" w:rsidRDefault="001E70F3" w:rsidP="001E70F3">
      <w:pPr>
        <w:jc w:val="both"/>
      </w:pPr>
    </w:p>
    <w:p w:rsidR="001E70F3" w:rsidRDefault="00CF14DD" w:rsidP="001E70F3">
      <w:pPr>
        <w:jc w:val="both"/>
      </w:pPr>
      <w:r>
        <w:lastRenderedPageBreak/>
        <w:t>Öt</w:t>
      </w:r>
      <w:r w:rsidR="00317035">
        <w:t xml:space="preserve"> </w:t>
      </w:r>
      <w:r w:rsidR="001E70F3">
        <w:t>év tapasztalata alapján az adó szakrendszer használatához hasonlóan elmondható, hogy a kollégák megtanulták az új szakrendszer kezelését, a rendszer</w:t>
      </w:r>
      <w:r>
        <w:t xml:space="preserve"> hibái a felhasználók jelzései </w:t>
      </w:r>
      <w:r w:rsidR="004A6C78">
        <w:t>ala</w:t>
      </w:r>
      <w:r w:rsidR="001E70F3">
        <w:t>pján a fejlesztők által folyamatosan javításra kerülnek.</w:t>
      </w:r>
    </w:p>
    <w:p w:rsidR="001E70F3" w:rsidRDefault="001E70F3" w:rsidP="001E70F3">
      <w:pPr>
        <w:jc w:val="both"/>
      </w:pPr>
    </w:p>
    <w:p w:rsidR="001E70F3" w:rsidRDefault="001E70F3" w:rsidP="001E70F3">
      <w:pPr>
        <w:jc w:val="both"/>
      </w:pPr>
      <w:r w:rsidRPr="009F10F5">
        <w:t xml:space="preserve">A pénzügyi ügyintézők legfőbb feladata a gazdasági események lekönyvelése (kontírozás, feladás, számítógépes feldolgozás, egyeztetés) készletgazdálkodás, vagyongazdálkodás nyilvántartásaival, kapcsolódó jelentéseivel függ össze. Évente a napi bank- és </w:t>
      </w:r>
      <w:r>
        <w:t xml:space="preserve">pénztár </w:t>
      </w:r>
      <w:r w:rsidRPr="009F10F5">
        <w:t>utalványrendelet készül</w:t>
      </w:r>
      <w:r>
        <w:t>,</w:t>
      </w:r>
      <w:r w:rsidRPr="009F10F5">
        <w:t xml:space="preserve"> követelést és kötelezettségvállalást ve</w:t>
      </w:r>
      <w:r>
        <w:t xml:space="preserve">szünk </w:t>
      </w:r>
      <w:r w:rsidRPr="009F10F5">
        <w:t xml:space="preserve">nyilvántartásba (bevételekről-kiadásokról) </w:t>
      </w:r>
      <w:r w:rsidRPr="00CF14DD">
        <w:rPr>
          <w:b/>
        </w:rPr>
        <w:t>megközelítőleg összesítve</w:t>
      </w:r>
      <w:r w:rsidRPr="009F10F5">
        <w:t xml:space="preserve"> (Alap </w:t>
      </w:r>
      <w:r>
        <w:t>3</w:t>
      </w:r>
      <w:r w:rsidR="00CF14DD">
        <w:t>5</w:t>
      </w:r>
      <w:r>
        <w:t>00</w:t>
      </w:r>
      <w:r w:rsidRPr="009F10F5">
        <w:t xml:space="preserve"> db, Alsószentiván </w:t>
      </w:r>
      <w:r>
        <w:t>1</w:t>
      </w:r>
      <w:r w:rsidR="00CF14DD">
        <w:t>4</w:t>
      </w:r>
      <w:r>
        <w:t xml:space="preserve">00 </w:t>
      </w:r>
      <w:r w:rsidRPr="009F10F5">
        <w:t>db</w:t>
      </w:r>
      <w:r>
        <w:t>, Sárszent</w:t>
      </w:r>
      <w:r w:rsidRPr="009F10F5">
        <w:t xml:space="preserve">ágota </w:t>
      </w:r>
      <w:r>
        <w:t>2</w:t>
      </w:r>
      <w:r w:rsidR="00CF14DD">
        <w:t>5</w:t>
      </w:r>
      <w:r>
        <w:t>00</w:t>
      </w:r>
      <w:r w:rsidRPr="009F10F5">
        <w:t xml:space="preserve">) </w:t>
      </w:r>
      <w:r w:rsidRPr="00CF14DD">
        <w:rPr>
          <w:b/>
        </w:rPr>
        <w:t>7</w:t>
      </w:r>
      <w:r w:rsidR="00CF14DD" w:rsidRPr="00CF14DD">
        <w:rPr>
          <w:b/>
        </w:rPr>
        <w:t>4</w:t>
      </w:r>
      <w:r w:rsidRPr="00CF14DD">
        <w:rPr>
          <w:b/>
        </w:rPr>
        <w:t>00 tételt kezelünk</w:t>
      </w:r>
      <w:r w:rsidRPr="009F10F5">
        <w:t>.</w:t>
      </w:r>
    </w:p>
    <w:p w:rsidR="00C928A6" w:rsidRPr="009F10F5" w:rsidRDefault="00C928A6" w:rsidP="001E70F3">
      <w:pPr>
        <w:jc w:val="both"/>
      </w:pPr>
    </w:p>
    <w:p w:rsidR="001E70F3" w:rsidRDefault="001E70F3" w:rsidP="001E70F3">
      <w:pPr>
        <w:jc w:val="both"/>
      </w:pPr>
      <w:r>
        <w:t>A vegyes naplón könyvelt tételekről analitikus nyilvántartást vezetnek az ügyintézők, a különféle nyilvántartások száma megközelítőleg 20 darab.</w:t>
      </w:r>
    </w:p>
    <w:p w:rsidR="00C928A6" w:rsidRDefault="00C928A6" w:rsidP="001E70F3">
      <w:pPr>
        <w:jc w:val="both"/>
      </w:pPr>
    </w:p>
    <w:p w:rsidR="001E70F3" w:rsidRDefault="001E70F3" w:rsidP="001E70F3">
      <w:pPr>
        <w:jc w:val="both"/>
      </w:pPr>
      <w:r>
        <w:t>A pénzügyi ügyintézőknek nagy szerepük van a pályázatok pénzügyi lebonyolításában, a szükséges egyeztetésekben, majd a beszerzett eszközök, végrehajtott beruházások nyilvántartásba vételében, aktiválásában.</w:t>
      </w:r>
    </w:p>
    <w:p w:rsidR="00C928A6" w:rsidRDefault="00C928A6" w:rsidP="001E70F3">
      <w:pPr>
        <w:jc w:val="both"/>
      </w:pPr>
    </w:p>
    <w:p w:rsidR="001E70F3" w:rsidRDefault="001E70F3" w:rsidP="001E70F3">
      <w:pPr>
        <w:jc w:val="both"/>
      </w:pPr>
      <w:r>
        <w:t xml:space="preserve">Az </w:t>
      </w:r>
      <w:r w:rsidRPr="00EF3BFF">
        <w:rPr>
          <w:b/>
        </w:rPr>
        <w:t>alapi</w:t>
      </w:r>
      <w:r>
        <w:t xml:space="preserve"> pénzügyi ügyintézők ellátják az Alap Község Önkormányzata, az Alapi Közös Önkormányza</w:t>
      </w:r>
      <w:r w:rsidR="00CF14DD">
        <w:t xml:space="preserve">ti Hivatal, az Alap </w:t>
      </w:r>
      <w:r>
        <w:t>- Sáregres Óvodai Intézményi Társulás, valamint az Alapi Óvoda - Mini Bölcsőde gazdálkodással kapcsolatos feladatait.</w:t>
      </w:r>
    </w:p>
    <w:p w:rsidR="00C928A6" w:rsidRDefault="00C928A6" w:rsidP="001E70F3">
      <w:pPr>
        <w:jc w:val="both"/>
      </w:pPr>
    </w:p>
    <w:p w:rsidR="001E70F3" w:rsidRDefault="001E70F3" w:rsidP="001E70F3">
      <w:pPr>
        <w:jc w:val="both"/>
      </w:pPr>
      <w:r>
        <w:t xml:space="preserve">Az </w:t>
      </w:r>
      <w:proofErr w:type="spellStart"/>
      <w:r w:rsidRPr="00EF3BFF">
        <w:rPr>
          <w:b/>
        </w:rPr>
        <w:t>alsószentiváni</w:t>
      </w:r>
      <w:proofErr w:type="spellEnd"/>
      <w:r w:rsidRPr="00EF3BFF">
        <w:rPr>
          <w:b/>
        </w:rPr>
        <w:t xml:space="preserve"> </w:t>
      </w:r>
      <w:r>
        <w:t>pénzügyi ügyintéző ellátja Alsószentiván Község Önkormányzatának gazdálkodási feladatait.</w:t>
      </w:r>
    </w:p>
    <w:p w:rsidR="00C928A6" w:rsidRDefault="00C928A6" w:rsidP="001E70F3">
      <w:pPr>
        <w:jc w:val="both"/>
      </w:pPr>
    </w:p>
    <w:p w:rsidR="001E70F3" w:rsidRDefault="001E70F3" w:rsidP="001E70F3">
      <w:pPr>
        <w:jc w:val="both"/>
      </w:pPr>
      <w:r>
        <w:t xml:space="preserve">A </w:t>
      </w:r>
      <w:r w:rsidRPr="00EF3BFF">
        <w:rPr>
          <w:b/>
        </w:rPr>
        <w:t>sárszentágotai</w:t>
      </w:r>
      <w:r>
        <w:t xml:space="preserve"> pénzügyi ügyint</w:t>
      </w:r>
      <w:r w:rsidR="00CF14DD">
        <w:t>éz</w:t>
      </w:r>
      <w:r>
        <w:t>ő</w:t>
      </w:r>
      <w:r w:rsidR="00317035">
        <w:t>k ellátják</w:t>
      </w:r>
      <w:r>
        <w:t xml:space="preserve"> Sárszentágota Község Önkormányzatának, valamint a Sárszentágotai Meseerdő Óvoda gazdálkodási</w:t>
      </w:r>
      <w:r w:rsidR="00CF14DD">
        <w:t xml:space="preserve"> és munkaügyi</w:t>
      </w:r>
      <w:r>
        <w:t xml:space="preserve"> feladatait és a közmunka programokkal kapcsolatos szerződéskötésekkel, elszámolásokkal, a nyári diá</w:t>
      </w:r>
      <w:r w:rsidR="00317035">
        <w:t>kmunkával kapcsolatos teendőket, v</w:t>
      </w:r>
      <w:r w:rsidR="00CF14DD">
        <w:t>alamint a számlák érkeztetését</w:t>
      </w:r>
      <w:r w:rsidR="00317035">
        <w:t xml:space="preserve">, </w:t>
      </w:r>
      <w:r w:rsidR="00317035" w:rsidRPr="00317035">
        <w:t>a KIRA bérszámfejtő rendszerben történő rögzítéseket, a közfoglalkoztatottak alkalmazás</w:t>
      </w:r>
      <w:r w:rsidR="00317035">
        <w:t>ával, a távollétek rögzítésével kapcsolatos feladatokat.</w:t>
      </w:r>
    </w:p>
    <w:p w:rsidR="00C928A6" w:rsidRPr="00317035" w:rsidRDefault="00C928A6" w:rsidP="001E70F3">
      <w:pPr>
        <w:jc w:val="both"/>
      </w:pPr>
    </w:p>
    <w:p w:rsidR="001E70F3" w:rsidRDefault="001E70F3" w:rsidP="001E70F3">
      <w:pPr>
        <w:jc w:val="both"/>
      </w:pPr>
      <w:r>
        <w:t xml:space="preserve">Az </w:t>
      </w:r>
      <w:proofErr w:type="spellStart"/>
      <w:r w:rsidRPr="00D557ED">
        <w:rPr>
          <w:b/>
        </w:rPr>
        <w:t>alsószentiváni</w:t>
      </w:r>
      <w:proofErr w:type="spellEnd"/>
      <w:r>
        <w:t xml:space="preserve"> és a </w:t>
      </w:r>
      <w:r w:rsidRPr="00D557ED">
        <w:rPr>
          <w:b/>
        </w:rPr>
        <w:t>sárszentágotai</w:t>
      </w:r>
      <w:r>
        <w:t xml:space="preserve"> pénzügyi ügyintéző kapcsolt munkaköreként ellátja az ingatlan vagyon kataszter vezetésével, valamint a tárgyi eszköz nyilvántartásával kapcsolatos feladatokat is.</w:t>
      </w:r>
    </w:p>
    <w:p w:rsidR="00317035" w:rsidRDefault="00317035" w:rsidP="001E70F3">
      <w:pPr>
        <w:jc w:val="both"/>
      </w:pPr>
    </w:p>
    <w:p w:rsidR="001E70F3" w:rsidRPr="000B0A83" w:rsidRDefault="001E70F3" w:rsidP="001E70F3">
      <w:pPr>
        <w:jc w:val="both"/>
        <w:rPr>
          <w:b/>
        </w:rPr>
      </w:pPr>
      <w:r w:rsidRPr="000B0A83">
        <w:rPr>
          <w:b/>
        </w:rPr>
        <w:t>Titkársági ügyintéző</w:t>
      </w:r>
    </w:p>
    <w:p w:rsidR="001E70F3" w:rsidRDefault="001E70F3" w:rsidP="001E70F3">
      <w:pPr>
        <w:jc w:val="both"/>
      </w:pPr>
    </w:p>
    <w:p w:rsidR="001E70F3" w:rsidRDefault="001E70F3" w:rsidP="001E70F3">
      <w:pPr>
        <w:jc w:val="both"/>
      </w:pPr>
      <w:r>
        <w:t xml:space="preserve">Titkársági ügyintéző csak a székhely településen működő hivatalban tevékenykedik, akinek feladata a polgármesteri és a jegyzői titkársági feladatok ellátása mellett kapcsolt munkakörben az </w:t>
      </w:r>
      <w:proofErr w:type="spellStart"/>
      <w:r>
        <w:t>iktatás-irattározás</w:t>
      </w:r>
      <w:proofErr w:type="spellEnd"/>
      <w:r>
        <w:t>, a képviselő-testületi munkával kapcsolatos előterjesztések továbbítása, a jegyzőkönyvek elkészítése, összeállítása, továbbítása mind papír, mind elektronikus úton, a rendeletek nyilvántartása, a termőföld bérleti és adás-vételi szerződésekkel kapcsolatos ügyek intézése, a munkavállalók szerződéseinek elkészítése, a közszolgálati tisztviselők személyi anyagának kezelése. A közös önkormányzati hivatal létrejötte után a kormányhivatal csak a székhely településre küld elektronikus levelet, sajnos olyat is, amely mindhárom települést érinti, így nagyon fontos, hogy az ügyintéző az elektronikus leveleket haladéktalanul továbbítsa a társult önkormányzatok részére.</w:t>
      </w:r>
    </w:p>
    <w:p w:rsidR="001E70F3" w:rsidRDefault="001E70F3" w:rsidP="001E70F3">
      <w:pPr>
        <w:jc w:val="both"/>
      </w:pPr>
    </w:p>
    <w:p w:rsidR="00C928A6" w:rsidRDefault="00C928A6" w:rsidP="001E70F3">
      <w:pPr>
        <w:jc w:val="both"/>
      </w:pPr>
    </w:p>
    <w:p w:rsidR="001E70F3" w:rsidRPr="00307CBC" w:rsidRDefault="001E70F3" w:rsidP="001E70F3">
      <w:pPr>
        <w:jc w:val="both"/>
        <w:rPr>
          <w:b/>
        </w:rPr>
      </w:pPr>
      <w:r w:rsidRPr="00307CBC">
        <w:rPr>
          <w:b/>
        </w:rPr>
        <w:lastRenderedPageBreak/>
        <w:t>Jegyző</w:t>
      </w:r>
    </w:p>
    <w:p w:rsidR="001E70F3" w:rsidRDefault="001E70F3" w:rsidP="001E70F3">
      <w:pPr>
        <w:jc w:val="both"/>
      </w:pPr>
    </w:p>
    <w:p w:rsidR="001E70F3" w:rsidRDefault="001E70F3" w:rsidP="001E70F3">
      <w:pPr>
        <w:jc w:val="both"/>
      </w:pPr>
      <w:r>
        <w:t>A jegyző koordinálja a Közös Önkormányzati Hivatal székhelyének és kirendeltségeinek működését, munkavégzését, feladatait, állandó kapcsolatot tart a három település polgármesterével, ügyintézőivel.</w:t>
      </w:r>
    </w:p>
    <w:p w:rsidR="001E70F3" w:rsidRDefault="001E70F3" w:rsidP="001E70F3">
      <w:pPr>
        <w:jc w:val="both"/>
      </w:pPr>
      <w:r>
        <w:t>A képviselő-testületi ülésekkel kapcsolatos feladatokat mindhárom település vonatkozásában ellátja, mind az előterjesztések elkészítésében, mind a jegyzőkönyvek megszerkesztésében és a határidőben törté</w:t>
      </w:r>
      <w:r w:rsidR="00CF14DD">
        <w:t>nő felterjesztés vonatkozásában, valamint a jegyzőkönyvekben foglalt feladatok elvégzését is koordinálja.</w:t>
      </w:r>
    </w:p>
    <w:p w:rsidR="00C928A6" w:rsidRDefault="00C928A6" w:rsidP="001E70F3">
      <w:pPr>
        <w:jc w:val="both"/>
      </w:pPr>
    </w:p>
    <w:p w:rsidR="001E70F3" w:rsidRDefault="001E70F3" w:rsidP="001E70F3">
      <w:pPr>
        <w:jc w:val="both"/>
      </w:pPr>
      <w:r>
        <w:t>A birtokvédelmi ügyekben mindig együtt jár el az adott települési ügyintézővel, mivel ez a feladat nagyon nagy körültekintést igényel.</w:t>
      </w:r>
    </w:p>
    <w:p w:rsidR="00C928A6" w:rsidRDefault="00C928A6" w:rsidP="001E70F3">
      <w:pPr>
        <w:jc w:val="both"/>
      </w:pPr>
    </w:p>
    <w:p w:rsidR="001E70F3" w:rsidRDefault="001E70F3" w:rsidP="001E70F3">
      <w:pPr>
        <w:jc w:val="both"/>
      </w:pPr>
      <w:r>
        <w:t>Mindhárom településen ellátja az utólagos közműhálózatokra történő csatlakozással kapcsolatos enged</w:t>
      </w:r>
      <w:r w:rsidR="00CF14DD">
        <w:t>élyezési, hozzájárulási ügyeket és a vadkárügyeket.</w:t>
      </w:r>
    </w:p>
    <w:p w:rsidR="00C928A6" w:rsidRDefault="00C928A6" w:rsidP="001E70F3">
      <w:pPr>
        <w:jc w:val="both"/>
      </w:pPr>
    </w:p>
    <w:p w:rsidR="001E70F3" w:rsidRDefault="001E70F3" w:rsidP="001E70F3">
      <w:pPr>
        <w:jc w:val="both"/>
      </w:pPr>
      <w:r>
        <w:t>A sárszentágotai kirendeltségen ellátja a</w:t>
      </w:r>
      <w:r w:rsidR="00317035">
        <w:t xml:space="preserve"> birtokvédelemmel, a</w:t>
      </w:r>
      <w:r>
        <w:t>z üzletekkel és a telepengedélyezéssel kapcsolatos hatósági ügyeket.</w:t>
      </w:r>
    </w:p>
    <w:p w:rsidR="00C928A6" w:rsidRDefault="00C928A6" w:rsidP="001E70F3">
      <w:pPr>
        <w:jc w:val="both"/>
      </w:pPr>
    </w:p>
    <w:p w:rsidR="00CF14DD" w:rsidRDefault="00CF14DD" w:rsidP="001E70F3">
      <w:pPr>
        <w:jc w:val="both"/>
      </w:pPr>
      <w:r>
        <w:t>Alsószentiván településen ellátja az anyakönyvi feladatokkal kapcsolatos ügyeket, mindhárom településen közreműködik a házasságkötéseknél.</w:t>
      </w:r>
    </w:p>
    <w:p w:rsidR="00C928A6" w:rsidRDefault="00C928A6" w:rsidP="001E70F3">
      <w:pPr>
        <w:jc w:val="both"/>
      </w:pPr>
    </w:p>
    <w:p w:rsidR="001E70F3" w:rsidRDefault="001E70F3" w:rsidP="001E70F3">
      <w:pPr>
        <w:jc w:val="both"/>
      </w:pPr>
      <w:r>
        <w:t>Együttműködik a pályázatok benyújtásánál, az elnyert pályázatok megvalósítása során.</w:t>
      </w:r>
    </w:p>
    <w:p w:rsidR="001E70F3" w:rsidRDefault="001E70F3" w:rsidP="001E70F3">
      <w:pPr>
        <w:jc w:val="both"/>
      </w:pPr>
    </w:p>
    <w:p w:rsidR="00C928A6" w:rsidRDefault="00C928A6" w:rsidP="001E70F3">
      <w:pPr>
        <w:jc w:val="both"/>
      </w:pPr>
    </w:p>
    <w:p w:rsidR="001E70F3" w:rsidRDefault="001E70F3" w:rsidP="001E70F3">
      <w:pPr>
        <w:jc w:val="center"/>
        <w:rPr>
          <w:b/>
        </w:rPr>
      </w:pPr>
      <w:r>
        <w:rPr>
          <w:b/>
        </w:rPr>
        <w:t>III. A Közös Önkormányzati Hivatal működésének személyi, tárgyi, technikai feltételei</w:t>
      </w:r>
    </w:p>
    <w:p w:rsidR="001E70F3" w:rsidRDefault="001E70F3" w:rsidP="001E70F3">
      <w:pPr>
        <w:jc w:val="both"/>
      </w:pPr>
    </w:p>
    <w:p w:rsidR="001E70F3" w:rsidRDefault="001E70F3" w:rsidP="001E70F3">
      <w:pPr>
        <w:jc w:val="both"/>
      </w:pPr>
      <w:r>
        <w:t xml:space="preserve">A </w:t>
      </w:r>
      <w:r w:rsidRPr="000D1429">
        <w:t>Közös Önkormányzati Hivatal</w:t>
      </w:r>
      <w:r>
        <w:t xml:space="preserve"> személyi feltételei </w:t>
      </w:r>
      <w:r w:rsidR="00CF14DD">
        <w:t>kiválóak.</w:t>
      </w:r>
      <w:r>
        <w:t xml:space="preserve"> Felsőfokú végzettséggel rendelkező köztisztviselők száma </w:t>
      </w:r>
      <w:r w:rsidR="00CF14DD">
        <w:t>6</w:t>
      </w:r>
      <w:r>
        <w:t xml:space="preserve"> fő (Alap: 3 fő, Alsószentiván: 1 fő, Sárszentágota: </w:t>
      </w:r>
      <w:r w:rsidR="00CF14DD">
        <w:t>2</w:t>
      </w:r>
      <w:r>
        <w:t xml:space="preserve"> fő), középfokú szakképzettséggel rendelkező köztisztviselők száma 6 fő (Alap: 2 fő, Alsószentiván: 1 fő, Sárszentágota </w:t>
      </w:r>
      <w:r w:rsidR="00CF14DD">
        <w:t>2</w:t>
      </w:r>
      <w:r>
        <w:t xml:space="preserve"> fő).</w:t>
      </w:r>
    </w:p>
    <w:p w:rsidR="001E70F3" w:rsidRDefault="001E70F3" w:rsidP="001E70F3">
      <w:pPr>
        <w:jc w:val="both"/>
      </w:pPr>
      <w:r>
        <w:t xml:space="preserve">Az ügyintézők – egy kivételével – mind azon a településen élnek, amelyik hivatalban dolgoznak, egy köztisztviselő ingázik az </w:t>
      </w:r>
      <w:proofErr w:type="spellStart"/>
      <w:r>
        <w:t>alsószentiváni</w:t>
      </w:r>
      <w:proofErr w:type="spellEnd"/>
      <w:r>
        <w:t xml:space="preserve"> lakóhelyéről az alapi hivatalba, valamint a jegyző utazik hetente három napot az alapi és </w:t>
      </w:r>
      <w:proofErr w:type="spellStart"/>
      <w:r>
        <w:t>alsószentiváni</w:t>
      </w:r>
      <w:proofErr w:type="spellEnd"/>
      <w:r>
        <w:t xml:space="preserve"> hivatalb</w:t>
      </w:r>
      <w:r w:rsidR="00CF14DD">
        <w:t>a a sárszentágotai lakóhelyéről.</w:t>
      </w:r>
    </w:p>
    <w:p w:rsidR="001E70F3" w:rsidRDefault="001E70F3" w:rsidP="001E70F3">
      <w:pPr>
        <w:jc w:val="both"/>
      </w:pPr>
      <w:r>
        <w:t>A köztisztviselők évek, évtizedek óta dolgoznak a hivatalokban, mindannyian rendelkeznek a munkakörük betöltéséhez szükséges végzettséggel és szakmai tudással. Évente több szakmai továbbképzésben vesznek részt, ami hozzájárul a szaktudásuk folyamatos szinten tartásához, fejlesztéséhez.</w:t>
      </w:r>
    </w:p>
    <w:p w:rsidR="001E70F3" w:rsidRDefault="001E70F3" w:rsidP="001E70F3">
      <w:pPr>
        <w:jc w:val="both"/>
      </w:pPr>
    </w:p>
    <w:p w:rsidR="001E70F3" w:rsidRDefault="001E70F3" w:rsidP="001E70F3">
      <w:pPr>
        <w:jc w:val="both"/>
      </w:pPr>
      <w:r>
        <w:t xml:space="preserve">A </w:t>
      </w:r>
      <w:r w:rsidRPr="000D1429">
        <w:t>Közös Önkormányzati Hivatal</w:t>
      </w:r>
      <w:r>
        <w:rPr>
          <w:b/>
        </w:rPr>
        <w:t xml:space="preserve"> </w:t>
      </w:r>
      <w:r>
        <w:t>tárgyi-technikai feltételei alapvetően biztosítottak. Valamennyi köztisztviselő munkájához rendelkezésre áll számítógép, illetőleg a feladatuk ellátását biztosító programok. A fénymásoló, a fax, az internet-hozzáférés biztosítása és a jogtár a közigazgatási feladatok ellátásához nélkülözhetetlen eszközök.</w:t>
      </w:r>
    </w:p>
    <w:p w:rsidR="001E70F3" w:rsidRDefault="001E70F3" w:rsidP="001E70F3">
      <w:pPr>
        <w:jc w:val="both"/>
      </w:pPr>
    </w:p>
    <w:p w:rsidR="001E70F3" w:rsidRDefault="001E70F3" w:rsidP="001E70F3">
      <w:pPr>
        <w:jc w:val="both"/>
      </w:pPr>
      <w:r>
        <w:t>Hivatalunk alkalmas feladatának ellátására, próbálunk olyan kiegészítésekkel élni, melyek jobb hangulatot, körülményeket teremtenek az ide látogató ügyfelek számára.</w:t>
      </w:r>
    </w:p>
    <w:p w:rsidR="001E70F3" w:rsidRDefault="001E70F3" w:rsidP="001E70F3">
      <w:pPr>
        <w:jc w:val="both"/>
      </w:pPr>
      <w:r>
        <w:t xml:space="preserve">Az elmúlt években igyekeztünk a </w:t>
      </w:r>
      <w:r w:rsidRPr="00A26C34">
        <w:t>Közös Önkormányzati Hivatal</w:t>
      </w:r>
      <w:r>
        <w:rPr>
          <w:b/>
        </w:rPr>
        <w:t xml:space="preserve"> </w:t>
      </w:r>
      <w:r>
        <w:t>valamennyi munkáját, feladatát a jogszabályoknak alárendelten úgy végezni, hogy az a települések lakóinak és az idelátogatóknak is megelégedésére szolgáljon.</w:t>
      </w:r>
    </w:p>
    <w:p w:rsidR="001E70F3" w:rsidRDefault="001E70F3" w:rsidP="001E70F3">
      <w:pPr>
        <w:jc w:val="both"/>
      </w:pPr>
      <w:r>
        <w:lastRenderedPageBreak/>
        <w:t>Sajnos a mindennapi élet nehézségei, az egyre nehezebb megélhetés esetenként kisebb konfliktusokhoz vezethet, mely a</w:t>
      </w:r>
      <w:r w:rsidR="00CF14DD">
        <w:t>z önkormányzati igaz</w:t>
      </w:r>
      <w:r>
        <w:t>gatásban dolgozó ember munkáját is megnehezíti a gyakran változó jogszabályok mellett.</w:t>
      </w:r>
    </w:p>
    <w:p w:rsidR="004A6C78" w:rsidRDefault="004A6C78" w:rsidP="001E70F3">
      <w:pPr>
        <w:jc w:val="both"/>
      </w:pPr>
    </w:p>
    <w:p w:rsidR="001E70F3" w:rsidRDefault="001E70F3" w:rsidP="001E70F3">
      <w:pPr>
        <w:jc w:val="both"/>
        <w:rPr>
          <w:b/>
        </w:rPr>
      </w:pPr>
      <w:r>
        <w:t xml:space="preserve">A </w:t>
      </w:r>
      <w:r w:rsidRPr="00A26C34">
        <w:t>Közös Önkormányzati Hivatal</w:t>
      </w:r>
      <w:r>
        <w:rPr>
          <w:b/>
        </w:rPr>
        <w:t xml:space="preserve"> </w:t>
      </w:r>
      <w:r>
        <w:t xml:space="preserve">szakmai munkájáról az a meglátásom, hogy a dolgozók igyekeznek hozzáértéssel, lelkiismeretesen, </w:t>
      </w:r>
      <w:r w:rsidRPr="00CF14DD">
        <w:rPr>
          <w:b/>
        </w:rPr>
        <w:t>jelentős mértékű (fizetetlen) túlóra</w:t>
      </w:r>
      <w:r>
        <w:t xml:space="preserve"> mellett a legnagyobb lojalitással végezni feladatukat. A kampányjellegű munkák ellátásában érzem a hivatal dolgozóinak összhangját, egymás munkájának kölcsönös segítését. </w:t>
      </w:r>
      <w:r w:rsidRPr="00CF14DD">
        <w:rPr>
          <w:b/>
        </w:rPr>
        <w:t>Sajnálatos, hogy az éves szabadságot a köztisztviselők képtelenek a jogszabályban meghatározott módon kivenn</w:t>
      </w:r>
      <w:r w:rsidR="00CF14DD">
        <w:rPr>
          <w:b/>
        </w:rPr>
        <w:t>i, mert a szoros határidők ezt</w:t>
      </w:r>
      <w:r w:rsidRPr="00CF14DD">
        <w:rPr>
          <w:b/>
        </w:rPr>
        <w:t xml:space="preserve"> nem teszik lehetővé, még úgy sem, hogy helyettesítéssel próbálják egymás munkáját segíteni.</w:t>
      </w:r>
    </w:p>
    <w:p w:rsidR="004A6C78" w:rsidRDefault="004A6C78" w:rsidP="001E70F3">
      <w:pPr>
        <w:jc w:val="both"/>
        <w:rPr>
          <w:b/>
        </w:rPr>
      </w:pPr>
    </w:p>
    <w:p w:rsidR="00C928A6" w:rsidRPr="004A6C78" w:rsidRDefault="00C928A6" w:rsidP="001E70F3">
      <w:pPr>
        <w:jc w:val="both"/>
        <w:rPr>
          <w:b/>
        </w:rPr>
      </w:pPr>
    </w:p>
    <w:p w:rsidR="001E70F3" w:rsidRDefault="001E70F3" w:rsidP="001E70F3">
      <w:pPr>
        <w:jc w:val="both"/>
      </w:pPr>
      <w:r>
        <w:t xml:space="preserve">Alap, </w:t>
      </w:r>
      <w:r w:rsidR="00CF14DD">
        <w:t>2021. december 8.</w:t>
      </w:r>
    </w:p>
    <w:p w:rsidR="00C928A6" w:rsidRDefault="00C928A6" w:rsidP="001E70F3">
      <w:pPr>
        <w:jc w:val="both"/>
      </w:pPr>
    </w:p>
    <w:p w:rsidR="00C928A6" w:rsidRDefault="00C928A6" w:rsidP="001E70F3">
      <w:pPr>
        <w:jc w:val="both"/>
      </w:pPr>
      <w:bookmarkStart w:id="0" w:name="_GoBack"/>
      <w:bookmarkEnd w:id="0"/>
    </w:p>
    <w:p w:rsidR="001E70F3" w:rsidRPr="00317035" w:rsidRDefault="001E70F3" w:rsidP="001E70F3">
      <w:pPr>
        <w:jc w:val="right"/>
        <w:rPr>
          <w:b/>
        </w:rPr>
      </w:pPr>
      <w:r w:rsidRPr="00317035">
        <w:rPr>
          <w:b/>
        </w:rPr>
        <w:t>Csalovszkiné Mezei Zsuzsanna</w:t>
      </w:r>
    </w:p>
    <w:p w:rsidR="00230853" w:rsidRPr="004A6C78" w:rsidRDefault="001E70F3" w:rsidP="00230853">
      <w:pPr>
        <w:rPr>
          <w:b/>
        </w:rPr>
      </w:pPr>
      <w:r w:rsidRPr="00317035">
        <w:rPr>
          <w:b/>
        </w:rPr>
        <w:tab/>
      </w:r>
      <w:r w:rsidRPr="00317035">
        <w:rPr>
          <w:b/>
        </w:rPr>
        <w:tab/>
      </w:r>
      <w:r w:rsidRPr="00317035">
        <w:rPr>
          <w:b/>
        </w:rPr>
        <w:tab/>
      </w:r>
      <w:r w:rsidRPr="00317035">
        <w:rPr>
          <w:b/>
        </w:rPr>
        <w:tab/>
      </w:r>
      <w:r w:rsidRPr="00317035">
        <w:rPr>
          <w:b/>
        </w:rPr>
        <w:tab/>
      </w:r>
      <w:r w:rsidRPr="00317035">
        <w:rPr>
          <w:b/>
        </w:rPr>
        <w:tab/>
      </w:r>
      <w:r w:rsidRPr="00317035">
        <w:rPr>
          <w:b/>
        </w:rPr>
        <w:tab/>
      </w:r>
      <w:r w:rsidRPr="00317035">
        <w:rPr>
          <w:b/>
        </w:rPr>
        <w:tab/>
      </w:r>
      <w:r w:rsidRPr="00317035">
        <w:rPr>
          <w:b/>
        </w:rPr>
        <w:tab/>
      </w:r>
      <w:r w:rsidRPr="00317035">
        <w:rPr>
          <w:b/>
        </w:rPr>
        <w:tab/>
        <w:t xml:space="preserve">    </w:t>
      </w:r>
      <w:proofErr w:type="gramStart"/>
      <w:r w:rsidRPr="00317035">
        <w:rPr>
          <w:b/>
        </w:rPr>
        <w:t>jegyző</w:t>
      </w:r>
      <w:proofErr w:type="gramEnd"/>
    </w:p>
    <w:sectPr w:rsidR="00230853" w:rsidRPr="004A6C78" w:rsidSect="00D51009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B6E" w:rsidRDefault="00B87B6E">
      <w:r>
        <w:separator/>
      </w:r>
    </w:p>
  </w:endnote>
  <w:endnote w:type="continuationSeparator" w:id="0">
    <w:p w:rsidR="00B87B6E" w:rsidRDefault="00B8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B6E" w:rsidRDefault="00B87B6E">
      <w:r>
        <w:separator/>
      </w:r>
    </w:p>
  </w:footnote>
  <w:footnote w:type="continuationSeparator" w:id="0">
    <w:p w:rsidR="00B87B6E" w:rsidRDefault="00B87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01" w:rsidRDefault="00C06501" w:rsidP="0048470A">
    <w:pPr>
      <w:jc w:val="center"/>
      <w:rPr>
        <w:b/>
        <w:caps/>
        <w:sz w:val="28"/>
      </w:rPr>
    </w:pPr>
    <w:r>
      <w:rPr>
        <w:b/>
        <w:caps/>
        <w:sz w:val="28"/>
      </w:rPr>
      <w:t>Alapi közös önkormányzati hivatal</w:t>
    </w:r>
  </w:p>
  <w:p w:rsidR="00C06501" w:rsidRDefault="00C06501" w:rsidP="00C06501">
    <w:pPr>
      <w:jc w:val="center"/>
    </w:pPr>
    <w:r>
      <w:t xml:space="preserve">7011 Alap, Dózsa György utca 31.      </w:t>
    </w:r>
  </w:p>
  <w:p w:rsidR="00C06501" w:rsidRDefault="00C06501" w:rsidP="006E7640">
    <w:pPr>
      <w:pBdr>
        <w:bottom w:val="single" w:sz="4" w:space="1" w:color="auto"/>
      </w:pBdr>
      <w:jc w:val="center"/>
    </w:pPr>
    <w:r>
      <w:rPr>
        <w:b/>
      </w:rPr>
      <w:t>Tel:</w:t>
    </w:r>
    <w:r>
      <w:t xml:space="preserve"> 25/</w:t>
    </w:r>
    <w:proofErr w:type="gramStart"/>
    <w:r>
      <w:t xml:space="preserve">221-102  </w:t>
    </w:r>
    <w:r>
      <w:rPr>
        <w:b/>
      </w:rPr>
      <w:t>Fax</w:t>
    </w:r>
    <w:proofErr w:type="gramEnd"/>
    <w:r>
      <w:rPr>
        <w:b/>
      </w:rPr>
      <w:t>:</w:t>
    </w:r>
    <w:r>
      <w:t>25/220-370</w:t>
    </w:r>
    <w:r>
      <w:rPr>
        <w:b/>
      </w:rPr>
      <w:t xml:space="preserve"> E-mail:</w:t>
    </w:r>
    <w:r>
      <w:t xml:space="preserve"> </w:t>
    </w:r>
    <w:hyperlink r:id="rId1" w:history="1">
      <w:r>
        <w:rPr>
          <w:rStyle w:val="Hiperhivatkozs"/>
        </w:rPr>
        <w:t>titkar.aphiv@invitel.hu</w:t>
      </w:r>
    </w:hyperlink>
  </w:p>
  <w:p w:rsidR="00B93B47" w:rsidRDefault="00B93B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ECF"/>
    <w:multiLevelType w:val="hybridMultilevel"/>
    <w:tmpl w:val="B5D08466"/>
    <w:lvl w:ilvl="0" w:tplc="A09E39E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38AEA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E59BF"/>
    <w:multiLevelType w:val="hybridMultilevel"/>
    <w:tmpl w:val="739C88A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53"/>
    <w:rsid w:val="00016DA3"/>
    <w:rsid w:val="00083C00"/>
    <w:rsid w:val="000C1D8C"/>
    <w:rsid w:val="000F67CF"/>
    <w:rsid w:val="000F7E9B"/>
    <w:rsid w:val="001271E0"/>
    <w:rsid w:val="00172694"/>
    <w:rsid w:val="00192113"/>
    <w:rsid w:val="001B3361"/>
    <w:rsid w:val="001C2BA6"/>
    <w:rsid w:val="001E2943"/>
    <w:rsid w:val="001E2DD6"/>
    <w:rsid w:val="001E70F3"/>
    <w:rsid w:val="001F3BF8"/>
    <w:rsid w:val="00211678"/>
    <w:rsid w:val="00230853"/>
    <w:rsid w:val="002A78F3"/>
    <w:rsid w:val="002C782B"/>
    <w:rsid w:val="002D14EC"/>
    <w:rsid w:val="00301A71"/>
    <w:rsid w:val="00317035"/>
    <w:rsid w:val="00320535"/>
    <w:rsid w:val="00371E9C"/>
    <w:rsid w:val="003B2538"/>
    <w:rsid w:val="003C3D55"/>
    <w:rsid w:val="00417F00"/>
    <w:rsid w:val="00471D19"/>
    <w:rsid w:val="0048322F"/>
    <w:rsid w:val="0048470A"/>
    <w:rsid w:val="004A63CF"/>
    <w:rsid w:val="004A6C78"/>
    <w:rsid w:val="004B0247"/>
    <w:rsid w:val="00503D63"/>
    <w:rsid w:val="0050569D"/>
    <w:rsid w:val="00506707"/>
    <w:rsid w:val="005131F1"/>
    <w:rsid w:val="00572ABC"/>
    <w:rsid w:val="00575032"/>
    <w:rsid w:val="00591A77"/>
    <w:rsid w:val="005B4DD4"/>
    <w:rsid w:val="005D476E"/>
    <w:rsid w:val="005E7037"/>
    <w:rsid w:val="00680582"/>
    <w:rsid w:val="006B415B"/>
    <w:rsid w:val="006D1F28"/>
    <w:rsid w:val="006D6C61"/>
    <w:rsid w:val="006E7640"/>
    <w:rsid w:val="007142A1"/>
    <w:rsid w:val="007A7AFC"/>
    <w:rsid w:val="007E5AC4"/>
    <w:rsid w:val="00803F54"/>
    <w:rsid w:val="00811E7A"/>
    <w:rsid w:val="00812A92"/>
    <w:rsid w:val="00843775"/>
    <w:rsid w:val="0084564D"/>
    <w:rsid w:val="00897E01"/>
    <w:rsid w:val="008A2C5E"/>
    <w:rsid w:val="008B2D34"/>
    <w:rsid w:val="009859E1"/>
    <w:rsid w:val="0099264F"/>
    <w:rsid w:val="00996036"/>
    <w:rsid w:val="00A10F1C"/>
    <w:rsid w:val="00A24050"/>
    <w:rsid w:val="00AD5840"/>
    <w:rsid w:val="00AF0A80"/>
    <w:rsid w:val="00B349A0"/>
    <w:rsid w:val="00B404D1"/>
    <w:rsid w:val="00B87B6E"/>
    <w:rsid w:val="00B93B47"/>
    <w:rsid w:val="00BD4773"/>
    <w:rsid w:val="00BF5391"/>
    <w:rsid w:val="00C06501"/>
    <w:rsid w:val="00C81D30"/>
    <w:rsid w:val="00C86F09"/>
    <w:rsid w:val="00C928A6"/>
    <w:rsid w:val="00CC74A4"/>
    <w:rsid w:val="00CF14DD"/>
    <w:rsid w:val="00D03A1D"/>
    <w:rsid w:val="00D22529"/>
    <w:rsid w:val="00D51009"/>
    <w:rsid w:val="00D67911"/>
    <w:rsid w:val="00D962F3"/>
    <w:rsid w:val="00DA110F"/>
    <w:rsid w:val="00DC30B3"/>
    <w:rsid w:val="00E05A80"/>
    <w:rsid w:val="00E41375"/>
    <w:rsid w:val="00EC04E7"/>
    <w:rsid w:val="00EF2215"/>
    <w:rsid w:val="00EF697B"/>
    <w:rsid w:val="00F41F04"/>
    <w:rsid w:val="00F43E64"/>
    <w:rsid w:val="00FA1DF8"/>
    <w:rsid w:val="00FB5F40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AB3FD-8A09-4EC1-B836-EA692902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5840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0C1D8C"/>
    <w:pPr>
      <w:keepNext/>
      <w:jc w:val="both"/>
      <w:outlineLvl w:val="0"/>
    </w:pPr>
    <w:rPr>
      <w:rFonts w:eastAsia="Times New Roman"/>
      <w:b/>
      <w:bCs/>
      <w:lang w:eastAsia="hu-HU"/>
    </w:rPr>
  </w:style>
  <w:style w:type="paragraph" w:styleId="Cmsor4">
    <w:name w:val="heading 4"/>
    <w:basedOn w:val="Norml"/>
    <w:next w:val="Norml"/>
    <w:link w:val="Cmsor4Char"/>
    <w:qFormat/>
    <w:rsid w:val="000C1D8C"/>
    <w:pPr>
      <w:keepNext/>
      <w:jc w:val="center"/>
      <w:outlineLvl w:val="3"/>
    </w:pPr>
    <w:rPr>
      <w:rFonts w:eastAsia="Times New Roman"/>
      <w:b/>
      <w:bCs/>
      <w:lang w:eastAsia="hu-HU"/>
    </w:rPr>
  </w:style>
  <w:style w:type="paragraph" w:styleId="Cmsor5">
    <w:name w:val="heading 5"/>
    <w:basedOn w:val="Norml"/>
    <w:next w:val="Norml"/>
    <w:link w:val="Cmsor5Char"/>
    <w:qFormat/>
    <w:rsid w:val="000C1D8C"/>
    <w:pPr>
      <w:keepNext/>
      <w:outlineLvl w:val="4"/>
    </w:pPr>
    <w:rPr>
      <w:rFonts w:eastAsia="Times New Roman"/>
      <w:b/>
      <w:bCs/>
      <w:i/>
      <w:i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51009"/>
    <w:pPr>
      <w:tabs>
        <w:tab w:val="center" w:pos="4536"/>
        <w:tab w:val="right" w:pos="9072"/>
      </w:tabs>
    </w:pPr>
    <w:rPr>
      <w:rFonts w:eastAsia="Times New Roman"/>
      <w:lang w:eastAsia="hu-HU"/>
    </w:rPr>
  </w:style>
  <w:style w:type="paragraph" w:styleId="llb">
    <w:name w:val="footer"/>
    <w:basedOn w:val="Norml"/>
    <w:rsid w:val="00D51009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rsid w:val="00D51009"/>
    <w:pPr>
      <w:jc w:val="center"/>
    </w:pPr>
    <w:rPr>
      <w:rFonts w:eastAsia="Times New Roman"/>
      <w:b/>
      <w:bCs/>
      <w:lang w:eastAsia="hu-HU"/>
    </w:rPr>
  </w:style>
  <w:style w:type="character" w:customStyle="1" w:styleId="lfejChar">
    <w:name w:val="Élőfej Char"/>
    <w:link w:val="lfej"/>
    <w:rsid w:val="00DA110F"/>
    <w:rPr>
      <w:rFonts w:eastAsia="Times New Roman"/>
      <w:sz w:val="24"/>
      <w:szCs w:val="24"/>
    </w:rPr>
  </w:style>
  <w:style w:type="character" w:styleId="Hiperhivatkozs">
    <w:name w:val="Hyperlink"/>
    <w:rsid w:val="00DA110F"/>
    <w:rPr>
      <w:color w:val="0000FF"/>
      <w:u w:val="single"/>
    </w:rPr>
  </w:style>
  <w:style w:type="character" w:customStyle="1" w:styleId="Cmsor1Char">
    <w:name w:val="Címsor 1 Char"/>
    <w:link w:val="Cmsor1"/>
    <w:rsid w:val="000C1D8C"/>
    <w:rPr>
      <w:rFonts w:eastAsia="Times New Roman"/>
      <w:b/>
      <w:bCs/>
      <w:sz w:val="24"/>
      <w:szCs w:val="24"/>
    </w:rPr>
  </w:style>
  <w:style w:type="character" w:customStyle="1" w:styleId="Cmsor4Char">
    <w:name w:val="Címsor 4 Char"/>
    <w:link w:val="Cmsor4"/>
    <w:rsid w:val="000C1D8C"/>
    <w:rPr>
      <w:rFonts w:eastAsia="Times New Roman"/>
      <w:b/>
      <w:bCs/>
      <w:sz w:val="24"/>
      <w:szCs w:val="24"/>
    </w:rPr>
  </w:style>
  <w:style w:type="character" w:customStyle="1" w:styleId="Cmsor5Char">
    <w:name w:val="Címsor 5 Char"/>
    <w:link w:val="Cmsor5"/>
    <w:rsid w:val="000C1D8C"/>
    <w:rPr>
      <w:rFonts w:eastAsia="Times New Roman"/>
      <w:b/>
      <w:bCs/>
      <w:i/>
      <w:iCs/>
      <w:sz w:val="24"/>
      <w:szCs w:val="24"/>
    </w:rPr>
  </w:style>
  <w:style w:type="paragraph" w:styleId="Szvegtrzs">
    <w:name w:val="Body Text"/>
    <w:basedOn w:val="Norml"/>
    <w:link w:val="SzvegtrzsChar"/>
    <w:semiHidden/>
    <w:rsid w:val="000C1D8C"/>
    <w:pPr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link w:val="Szvegtrzs"/>
    <w:semiHidden/>
    <w:rsid w:val="000C1D8C"/>
    <w:rPr>
      <w:rFonts w:eastAsia="Times New Roman"/>
      <w:sz w:val="24"/>
      <w:szCs w:val="24"/>
    </w:rPr>
  </w:style>
  <w:style w:type="character" w:customStyle="1" w:styleId="CmChar">
    <w:name w:val="Cím Char"/>
    <w:link w:val="Cm"/>
    <w:rsid w:val="00471D19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.aphiv@invite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AC5DC-69CC-4BD8-8577-7ACAEF44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2509</Words>
  <Characters>17317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Alsószentiván Községi Önkormányzat</vt:lpstr>
    </vt:vector>
  </TitlesOfParts>
  <Company>WXPEE</Company>
  <LinksUpToDate>false</LinksUpToDate>
  <CharactersWithSpaces>19787</CharactersWithSpaces>
  <SharedDoc>false</SharedDoc>
  <HLinks>
    <vt:vector size="6" baseType="variant"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mailto:titkar.aphiv@invitel.hu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Alsószentiván Községi Önkormányzat</dc:title>
  <dc:subject/>
  <dc:creator>Jegyző</dc:creator>
  <cp:keywords/>
  <cp:lastModifiedBy>Zsuzsa</cp:lastModifiedBy>
  <cp:revision>6</cp:revision>
  <cp:lastPrinted>2018-11-28T10:54:00Z</cp:lastPrinted>
  <dcterms:created xsi:type="dcterms:W3CDTF">2021-12-07T09:56:00Z</dcterms:created>
  <dcterms:modified xsi:type="dcterms:W3CDTF">2021-12-08T10:30:00Z</dcterms:modified>
</cp:coreProperties>
</file>