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9" w:rsidRPr="005A5C6E" w:rsidRDefault="00D51009" w:rsidP="00D51009">
      <w:pPr>
        <w:pStyle w:val="lfej"/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D51009" w:rsidRDefault="001A1FFD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Alap</w:t>
      </w:r>
      <w:r w:rsidR="00D51009" w:rsidRPr="005A5C6E">
        <w:rPr>
          <w:b/>
          <w:sz w:val="28"/>
          <w:szCs w:val="28"/>
        </w:rPr>
        <w:t xml:space="preserve"> Község Önkormányzat</w:t>
      </w:r>
      <w:r w:rsidR="00D51009">
        <w:rPr>
          <w:b/>
          <w:sz w:val="28"/>
          <w:szCs w:val="28"/>
        </w:rPr>
        <w:t>a</w:t>
      </w:r>
      <w:r w:rsidR="00D51009" w:rsidRPr="005A5C6E">
        <w:rPr>
          <w:b/>
          <w:sz w:val="28"/>
          <w:szCs w:val="28"/>
        </w:rPr>
        <w:t xml:space="preserve"> Képviselő-testületének</w:t>
      </w:r>
      <w:r w:rsidR="00AA4E8B">
        <w:rPr>
          <w:b/>
          <w:sz w:val="28"/>
          <w:szCs w:val="28"/>
        </w:rPr>
        <w:t>,</w:t>
      </w:r>
    </w:p>
    <w:p w:rsidR="00AA4E8B" w:rsidRDefault="00AA4E8B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Alsószentiván Község Önkormányzata Képviselő-testületének és</w:t>
      </w:r>
    </w:p>
    <w:p w:rsidR="00AA4E8B" w:rsidRPr="005A5C6E" w:rsidRDefault="00AA4E8B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Sárszentágota Község Önkormányzata Képviselő-testületének</w:t>
      </w:r>
    </w:p>
    <w:p w:rsidR="00D51009" w:rsidRPr="005A5C6E" w:rsidRDefault="00C268E4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A4E8B">
        <w:rPr>
          <w:b/>
          <w:sz w:val="28"/>
          <w:szCs w:val="28"/>
        </w:rPr>
        <w:t>2</w:t>
      </w:r>
      <w:r w:rsidR="009A5E9C">
        <w:rPr>
          <w:b/>
          <w:sz w:val="28"/>
          <w:szCs w:val="28"/>
        </w:rPr>
        <w:t xml:space="preserve">. </w:t>
      </w:r>
      <w:r w:rsidR="009C479C">
        <w:rPr>
          <w:b/>
          <w:sz w:val="28"/>
          <w:szCs w:val="28"/>
        </w:rPr>
        <w:t xml:space="preserve">május </w:t>
      </w:r>
      <w:r w:rsidR="00D51009" w:rsidRPr="005A5C6E">
        <w:rPr>
          <w:b/>
          <w:sz w:val="28"/>
          <w:szCs w:val="28"/>
        </w:rPr>
        <w:t>hónapban tartandó soron következő nyilvános ülésére</w:t>
      </w: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830C87" w:rsidRDefault="00D51009" w:rsidP="00D51009">
      <w:pPr>
        <w:jc w:val="both"/>
        <w:rPr>
          <w:sz w:val="28"/>
          <w:szCs w:val="28"/>
        </w:rPr>
      </w:pPr>
      <w:r w:rsidRPr="005A5C6E">
        <w:rPr>
          <w:b/>
          <w:sz w:val="28"/>
          <w:szCs w:val="28"/>
        </w:rPr>
        <w:t xml:space="preserve">Napirendi pont: </w:t>
      </w:r>
      <w:r w:rsidR="00AA4E8B">
        <w:rPr>
          <w:sz w:val="28"/>
          <w:szCs w:val="28"/>
        </w:rPr>
        <w:t>A</w:t>
      </w:r>
      <w:r w:rsidR="00830C87">
        <w:rPr>
          <w:sz w:val="28"/>
          <w:szCs w:val="28"/>
        </w:rPr>
        <w:t xml:space="preserve">z </w:t>
      </w:r>
      <w:r w:rsidR="00AA4E8B">
        <w:rPr>
          <w:sz w:val="28"/>
          <w:szCs w:val="28"/>
        </w:rPr>
        <w:t xml:space="preserve">Alapi Közös Önkormányzati Hivatal </w:t>
      </w:r>
      <w:r w:rsidR="00830C87">
        <w:rPr>
          <w:sz w:val="28"/>
          <w:szCs w:val="28"/>
        </w:rPr>
        <w:t>20</w:t>
      </w:r>
      <w:r w:rsidR="009C479C">
        <w:rPr>
          <w:sz w:val="28"/>
          <w:szCs w:val="28"/>
        </w:rPr>
        <w:t>2</w:t>
      </w:r>
      <w:r w:rsidR="00AA4E8B">
        <w:rPr>
          <w:sz w:val="28"/>
          <w:szCs w:val="28"/>
        </w:rPr>
        <w:t>1</w:t>
      </w:r>
      <w:r w:rsidR="00830C87">
        <w:rPr>
          <w:sz w:val="28"/>
          <w:szCs w:val="28"/>
        </w:rPr>
        <w:t xml:space="preserve">. évi költségvetésének </w:t>
      </w:r>
      <w:r w:rsidR="00AA4E8B">
        <w:rPr>
          <w:sz w:val="28"/>
          <w:szCs w:val="28"/>
        </w:rPr>
        <w:t>módosításáról</w:t>
      </w:r>
    </w:p>
    <w:p w:rsidR="00830C87" w:rsidRDefault="00830C87" w:rsidP="00D51009">
      <w:pPr>
        <w:jc w:val="both"/>
        <w:rPr>
          <w:sz w:val="28"/>
          <w:szCs w:val="28"/>
        </w:rPr>
      </w:pPr>
    </w:p>
    <w:p w:rsidR="00D51009" w:rsidRDefault="00D51009" w:rsidP="00D51009">
      <w:pPr>
        <w:jc w:val="both"/>
        <w:rPr>
          <w:sz w:val="28"/>
          <w:szCs w:val="28"/>
        </w:rPr>
      </w:pPr>
      <w:r w:rsidRPr="005A5C6E">
        <w:rPr>
          <w:b/>
          <w:bCs/>
          <w:sz w:val="28"/>
          <w:szCs w:val="28"/>
        </w:rPr>
        <w:t>Előterjesztő:</w:t>
      </w:r>
      <w:r w:rsidRPr="005A5C6E">
        <w:rPr>
          <w:sz w:val="28"/>
          <w:szCs w:val="28"/>
        </w:rPr>
        <w:t xml:space="preserve"> </w:t>
      </w:r>
      <w:r w:rsidR="00C268E4">
        <w:rPr>
          <w:sz w:val="28"/>
          <w:szCs w:val="28"/>
        </w:rPr>
        <w:t>Szalai János Milán</w:t>
      </w:r>
      <w:r w:rsidR="00E47142">
        <w:rPr>
          <w:sz w:val="28"/>
          <w:szCs w:val="28"/>
        </w:rPr>
        <w:t xml:space="preserve"> polgármester</w:t>
      </w:r>
      <w:r w:rsidR="00AA4E8B">
        <w:rPr>
          <w:sz w:val="28"/>
          <w:szCs w:val="28"/>
        </w:rPr>
        <w:t>, Husvéth Imre polgármester és Sebestyén Zoltán polgármester</w:t>
      </w:r>
    </w:p>
    <w:p w:rsidR="00067106" w:rsidRPr="005A5C6E" w:rsidRDefault="00067106" w:rsidP="00D51009">
      <w:pPr>
        <w:jc w:val="both"/>
        <w:rPr>
          <w:sz w:val="28"/>
          <w:szCs w:val="28"/>
        </w:rPr>
      </w:pPr>
      <w:r>
        <w:rPr>
          <w:sz w:val="28"/>
          <w:szCs w:val="28"/>
        </w:rPr>
        <w:t>Az előterjesztés elkészítésében közreműködött Csalovszkiné Mezei Zsuzsanna jegyző</w:t>
      </w:r>
      <w:r w:rsidR="00AA4E8B">
        <w:rPr>
          <w:sz w:val="28"/>
          <w:szCs w:val="28"/>
        </w:rPr>
        <w:t xml:space="preserve"> és </w:t>
      </w:r>
      <w:proofErr w:type="spellStart"/>
      <w:r w:rsidR="001A1FFD">
        <w:rPr>
          <w:sz w:val="28"/>
          <w:szCs w:val="28"/>
        </w:rPr>
        <w:t>Csőgörné</w:t>
      </w:r>
      <w:proofErr w:type="spellEnd"/>
      <w:r w:rsidR="001A1FFD">
        <w:rPr>
          <w:sz w:val="28"/>
          <w:szCs w:val="28"/>
        </w:rPr>
        <w:t xml:space="preserve"> Csősz Éva</w:t>
      </w:r>
      <w:r>
        <w:rPr>
          <w:sz w:val="28"/>
          <w:szCs w:val="28"/>
        </w:rPr>
        <w:t xml:space="preserve"> gazdálkodási ügyintéző</w:t>
      </w:r>
    </w:p>
    <w:p w:rsidR="00D51009" w:rsidRPr="00E05A80" w:rsidRDefault="00D51009" w:rsidP="00D51009">
      <w:pPr>
        <w:jc w:val="both"/>
        <w:rPr>
          <w:b/>
          <w:i/>
        </w:rPr>
      </w:pPr>
      <w:r>
        <w:rPr>
          <w:sz w:val="28"/>
          <w:szCs w:val="28"/>
        </w:rPr>
        <w:br w:type="page"/>
      </w:r>
      <w:r w:rsidR="00E05A80" w:rsidRPr="00E05A80">
        <w:rPr>
          <w:b/>
          <w:i/>
        </w:rPr>
        <w:lastRenderedPageBreak/>
        <w:t>Tisztelt Képviselő-testület!</w:t>
      </w:r>
    </w:p>
    <w:p w:rsidR="00E05A80" w:rsidRPr="00E05A80" w:rsidRDefault="00E05A80" w:rsidP="00D51009">
      <w:pPr>
        <w:jc w:val="both"/>
      </w:pPr>
    </w:p>
    <w:p w:rsidR="00AA4E8B" w:rsidRPr="00F42DBD" w:rsidRDefault="00830C87" w:rsidP="00830C87">
      <w:pPr>
        <w:jc w:val="both"/>
        <w:rPr>
          <w:b/>
        </w:rPr>
      </w:pPr>
      <w:r>
        <w:t xml:space="preserve">Az </w:t>
      </w:r>
      <w:r w:rsidR="00AA4E8B">
        <w:t xml:space="preserve">Alapi Közös Önkormányzati Hivatal létrehozására és működtetésére kötött megállapodás (a továbbiakban: Megállapodás) tartalmára figyelemmel az </w:t>
      </w:r>
      <w:r w:rsidR="00AA4E8B" w:rsidRPr="00F42DBD">
        <w:rPr>
          <w:b/>
        </w:rPr>
        <w:t>Alapi Közös Önkormányzati Hivatal 2021. évi költségvetésé</w:t>
      </w:r>
      <w:r w:rsidR="00317240">
        <w:rPr>
          <w:b/>
        </w:rPr>
        <w:t>nek módosítását</w:t>
      </w:r>
      <w:r w:rsidR="00AA4E8B" w:rsidRPr="00F42DBD">
        <w:rPr>
          <w:b/>
        </w:rPr>
        <w:t xml:space="preserve"> az alábbiak szerint terjesztem elő:</w:t>
      </w:r>
    </w:p>
    <w:p w:rsidR="00AA4E8B" w:rsidRDefault="00AA4E8B" w:rsidP="00830C87">
      <w:pPr>
        <w:jc w:val="both"/>
      </w:pPr>
    </w:p>
    <w:p w:rsidR="00AA4E8B" w:rsidRDefault="00AA4E8B" w:rsidP="00830C87">
      <w:pPr>
        <w:jc w:val="both"/>
      </w:pPr>
      <w:r>
        <w:t>A Megállapodás 16. pontja alapján:</w:t>
      </w:r>
    </w:p>
    <w:p w:rsidR="00AA4E8B" w:rsidRDefault="00AA4E8B" w:rsidP="00830C87">
      <w:pPr>
        <w:jc w:val="both"/>
      </w:pPr>
      <w:r>
        <w:t xml:space="preserve">,,16. A Képviselő-testületek megállapodnak abban, hogy a Közös Önkormányzati Hivatal munkájával kapcsolatos kérdésekben </w:t>
      </w:r>
      <w:r w:rsidRPr="00F42DBD">
        <w:rPr>
          <w:b/>
        </w:rPr>
        <w:t>szükség szerint – célszerűen</w:t>
      </w:r>
      <w:r>
        <w:t xml:space="preserve"> – együttes ülésen határoznak.</w:t>
      </w:r>
    </w:p>
    <w:p w:rsidR="00AA4E8B" w:rsidRDefault="00AA4E8B" w:rsidP="00830C87">
      <w:pPr>
        <w:jc w:val="both"/>
      </w:pPr>
      <w:r>
        <w:t xml:space="preserve">A Képviselő-testületek részéről </w:t>
      </w:r>
      <w:r w:rsidRPr="00F42DBD">
        <w:rPr>
          <w:b/>
        </w:rPr>
        <w:t>együttes döntés</w:t>
      </w:r>
      <w:r>
        <w:t xml:space="preserve"> szükséges, különösen az alábbi előterjesztésekről:</w:t>
      </w:r>
    </w:p>
    <w:p w:rsidR="00AA4E8B" w:rsidRDefault="00AA4E8B" w:rsidP="00830C87">
      <w:pPr>
        <w:jc w:val="both"/>
      </w:pPr>
      <w:r>
        <w:t>16.1 A Közös Önkormányzati Hivatal éves költségvetése ÁHT. 23.§ (2) bekezdés b) pontja szerinti megállapítása – annak módosítása – az éves költségvetési beszámoló adatai elfogadása.”</w:t>
      </w:r>
    </w:p>
    <w:p w:rsidR="00AA4E8B" w:rsidRDefault="00AA4E8B" w:rsidP="00830C87">
      <w:pPr>
        <w:jc w:val="both"/>
      </w:pPr>
      <w:r>
        <w:t xml:space="preserve">A </w:t>
      </w:r>
      <w:r w:rsidRPr="00F42DBD">
        <w:rPr>
          <w:b/>
        </w:rPr>
        <w:t xml:space="preserve">Közös Önkormányzati Hivatalnak – mint költségvetési szervnek – a </w:t>
      </w:r>
      <w:r w:rsidR="00317240" w:rsidRPr="00F42DBD">
        <w:rPr>
          <w:b/>
        </w:rPr>
        <w:t>költség</w:t>
      </w:r>
      <w:r w:rsidR="00317240">
        <w:rPr>
          <w:b/>
        </w:rPr>
        <w:t>vetésének módosítása</w:t>
      </w:r>
      <w:r w:rsidRPr="00F42DBD">
        <w:rPr>
          <w:b/>
        </w:rPr>
        <w:t xml:space="preserve"> a Közös Önkormányzati Hivatal székhelye – esetünkben Alap Község Önkormányzata – </w:t>
      </w:r>
      <w:r w:rsidR="00317240" w:rsidRPr="00F42DBD">
        <w:rPr>
          <w:b/>
        </w:rPr>
        <w:t>költség</w:t>
      </w:r>
      <w:r w:rsidR="00317240">
        <w:rPr>
          <w:b/>
        </w:rPr>
        <w:t>vetésének módosításában</w:t>
      </w:r>
      <w:r w:rsidRPr="00F42DBD">
        <w:rPr>
          <w:b/>
        </w:rPr>
        <w:t xml:space="preserve"> szerepel.</w:t>
      </w:r>
    </w:p>
    <w:p w:rsidR="00AA4E8B" w:rsidRDefault="00AA4E8B" w:rsidP="00830C87">
      <w:pPr>
        <w:jc w:val="both"/>
      </w:pPr>
      <w:r>
        <w:t xml:space="preserve">A Képviselő-testületek a Közös Önkormányzati Hivatal </w:t>
      </w:r>
      <w:r w:rsidR="00317240" w:rsidRPr="00F42DBD">
        <w:rPr>
          <w:b/>
        </w:rPr>
        <w:t>költségvetésének módosítását</w:t>
      </w:r>
      <w:r>
        <w:t xml:space="preserve"> külön ülésen, </w:t>
      </w:r>
      <w:r w:rsidRPr="00F42DBD">
        <w:rPr>
          <w:b/>
        </w:rPr>
        <w:t>ugyanazon előterjesztés alapján</w:t>
      </w:r>
      <w:r>
        <w:t>, határozat formájában döntenek.</w:t>
      </w:r>
    </w:p>
    <w:p w:rsidR="00AA4E8B" w:rsidRDefault="00AA4E8B" w:rsidP="00830C87">
      <w:pPr>
        <w:jc w:val="both"/>
      </w:pPr>
    </w:p>
    <w:p w:rsidR="00AA4E8B" w:rsidRPr="00F42DBD" w:rsidRDefault="00AA4E8B" w:rsidP="00830C87">
      <w:pPr>
        <w:jc w:val="both"/>
        <w:rPr>
          <w:b/>
        </w:rPr>
      </w:pPr>
      <w:r>
        <w:t xml:space="preserve">A Közös Önkormányzati Hivatal </w:t>
      </w:r>
      <w:r w:rsidRPr="00F42DBD">
        <w:rPr>
          <w:b/>
        </w:rPr>
        <w:t>2021. évi költségvetésének módosítását az alábbiak indokolják</w:t>
      </w:r>
    </w:p>
    <w:p w:rsidR="00AA4E8B" w:rsidRDefault="00AA4E8B" w:rsidP="00830C87">
      <w:pPr>
        <w:jc w:val="both"/>
      </w:pPr>
    </w:p>
    <w:p w:rsidR="00AA4E8B" w:rsidRDefault="00AA4E8B" w:rsidP="00830C87">
      <w:pPr>
        <w:jc w:val="both"/>
        <w:rPr>
          <w:b/>
        </w:rPr>
      </w:pPr>
      <w:r w:rsidRPr="00F42DBD">
        <w:rPr>
          <w:b/>
        </w:rPr>
        <w:t>Bevételek esetében: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F42DBD" w:rsidTr="00F42DBD">
        <w:trPr>
          <w:trHeight w:val="465"/>
        </w:trPr>
        <w:tc>
          <w:tcPr>
            <w:tcW w:w="7225" w:type="dxa"/>
          </w:tcPr>
          <w:p w:rsidR="00F42DBD" w:rsidRDefault="00F42DBD" w:rsidP="00F42DBD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835" w:type="dxa"/>
          </w:tcPr>
          <w:p w:rsidR="00F42DBD" w:rsidRDefault="00F42DBD" w:rsidP="00F42DBD">
            <w:pPr>
              <w:jc w:val="center"/>
              <w:rPr>
                <w:b/>
              </w:rPr>
            </w:pPr>
            <w:r>
              <w:rPr>
                <w:b/>
              </w:rPr>
              <w:t>Összeg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F42DBD" w:rsidP="00830C87">
            <w:pPr>
              <w:jc w:val="both"/>
            </w:pPr>
            <w:r w:rsidRPr="00F42DBD">
              <w:t>Szakértői díjtérítés (B410)</w:t>
            </w:r>
          </w:p>
        </w:tc>
        <w:tc>
          <w:tcPr>
            <w:tcW w:w="1835" w:type="dxa"/>
          </w:tcPr>
          <w:p w:rsidR="00F42DBD" w:rsidRPr="00F42DBD" w:rsidRDefault="00F42DBD" w:rsidP="00F42DBD">
            <w:pPr>
              <w:jc w:val="right"/>
            </w:pPr>
            <w:r>
              <w:t>102.250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F42DBD" w:rsidP="00830C87">
            <w:pPr>
              <w:jc w:val="both"/>
            </w:pPr>
            <w:r>
              <w:t>Házasságkötési szolgáltatás díja (B402)</w:t>
            </w:r>
          </w:p>
        </w:tc>
        <w:tc>
          <w:tcPr>
            <w:tcW w:w="1835" w:type="dxa"/>
          </w:tcPr>
          <w:p w:rsidR="00F42DBD" w:rsidRPr="00F42DBD" w:rsidRDefault="00F42DBD" w:rsidP="00F42DBD">
            <w:pPr>
              <w:jc w:val="right"/>
            </w:pPr>
            <w:r>
              <w:t>30.000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F42DBD" w:rsidP="00830C87">
            <w:pPr>
              <w:jc w:val="both"/>
              <w:rPr>
                <w:b/>
              </w:rPr>
            </w:pPr>
            <w:r w:rsidRPr="00F42DBD">
              <w:rPr>
                <w:b/>
              </w:rPr>
              <w:t>Összesen</w:t>
            </w:r>
          </w:p>
        </w:tc>
        <w:tc>
          <w:tcPr>
            <w:tcW w:w="1835" w:type="dxa"/>
          </w:tcPr>
          <w:p w:rsidR="00F42DBD" w:rsidRPr="00F42DBD" w:rsidRDefault="00F42DBD" w:rsidP="00F42DBD">
            <w:pPr>
              <w:jc w:val="right"/>
              <w:rPr>
                <w:b/>
              </w:rPr>
            </w:pPr>
            <w:r w:rsidRPr="00F42DBD">
              <w:rPr>
                <w:b/>
              </w:rPr>
              <w:t>132.250</w:t>
            </w:r>
          </w:p>
        </w:tc>
      </w:tr>
    </w:tbl>
    <w:p w:rsidR="00F42DBD" w:rsidRDefault="00F42DBD" w:rsidP="00830C87">
      <w:pPr>
        <w:jc w:val="both"/>
        <w:rPr>
          <w:b/>
        </w:rPr>
      </w:pPr>
    </w:p>
    <w:p w:rsidR="00F42DBD" w:rsidRDefault="00F42DBD" w:rsidP="00830C87">
      <w:pPr>
        <w:jc w:val="both"/>
        <w:rPr>
          <w:b/>
        </w:rPr>
      </w:pPr>
      <w:r>
        <w:rPr>
          <w:b/>
        </w:rPr>
        <w:t>Kiadások esetében: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F42DBD" w:rsidTr="00F42DBD">
        <w:tc>
          <w:tcPr>
            <w:tcW w:w="7225" w:type="dxa"/>
          </w:tcPr>
          <w:p w:rsidR="00F42DBD" w:rsidRDefault="00F42DBD" w:rsidP="00F42DBD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835" w:type="dxa"/>
          </w:tcPr>
          <w:p w:rsidR="00F42DBD" w:rsidRDefault="00F42DBD" w:rsidP="00F42DBD">
            <w:pPr>
              <w:jc w:val="center"/>
              <w:rPr>
                <w:b/>
              </w:rPr>
            </w:pPr>
            <w:r>
              <w:rPr>
                <w:b/>
              </w:rPr>
              <w:t>Összeg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F42DBD" w:rsidP="00830C87">
            <w:pPr>
              <w:jc w:val="both"/>
            </w:pPr>
            <w:r w:rsidRPr="00F42DBD">
              <w:t>Szakértői díj (K337)</w:t>
            </w:r>
          </w:p>
        </w:tc>
        <w:tc>
          <w:tcPr>
            <w:tcW w:w="1835" w:type="dxa"/>
          </w:tcPr>
          <w:p w:rsidR="00F42DBD" w:rsidRPr="00F42DBD" w:rsidRDefault="00F42DBD" w:rsidP="00F42DBD">
            <w:pPr>
              <w:jc w:val="right"/>
            </w:pPr>
            <w:r w:rsidRPr="00F42DBD">
              <w:t>102.250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F42DBD" w:rsidP="00830C87">
            <w:pPr>
              <w:jc w:val="both"/>
            </w:pPr>
            <w:r w:rsidRPr="00F42DBD">
              <w:t>Házasságkötési szolgáltatás megbízási díja (K123,</w:t>
            </w:r>
            <w:r w:rsidR="0072740F">
              <w:t xml:space="preserve"> </w:t>
            </w:r>
            <w:r w:rsidRPr="00F42DBD">
              <w:t>K21)</w:t>
            </w:r>
          </w:p>
        </w:tc>
        <w:tc>
          <w:tcPr>
            <w:tcW w:w="1835" w:type="dxa"/>
          </w:tcPr>
          <w:p w:rsidR="00F42DBD" w:rsidRPr="00F42DBD" w:rsidRDefault="00F42DBD" w:rsidP="00F42DBD">
            <w:pPr>
              <w:jc w:val="right"/>
            </w:pPr>
            <w:r w:rsidRPr="00F42DBD">
              <w:t>30.000</w:t>
            </w:r>
          </w:p>
        </w:tc>
      </w:tr>
      <w:tr w:rsidR="00F42DBD" w:rsidTr="00F42DBD">
        <w:tc>
          <w:tcPr>
            <w:tcW w:w="7225" w:type="dxa"/>
          </w:tcPr>
          <w:p w:rsidR="00F42DBD" w:rsidRDefault="00F42DBD" w:rsidP="00830C87">
            <w:pPr>
              <w:jc w:val="both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835" w:type="dxa"/>
          </w:tcPr>
          <w:p w:rsidR="00F42DBD" w:rsidRDefault="00F42DBD" w:rsidP="00F42DBD">
            <w:pPr>
              <w:jc w:val="right"/>
              <w:rPr>
                <w:b/>
              </w:rPr>
            </w:pPr>
            <w:r>
              <w:rPr>
                <w:b/>
              </w:rPr>
              <w:t>132.250</w:t>
            </w:r>
          </w:p>
        </w:tc>
      </w:tr>
    </w:tbl>
    <w:p w:rsidR="00F42DBD" w:rsidRDefault="00F42DBD" w:rsidP="00830C87">
      <w:pPr>
        <w:jc w:val="both"/>
        <w:rPr>
          <w:b/>
        </w:rPr>
      </w:pPr>
    </w:p>
    <w:p w:rsidR="00F42DBD" w:rsidRDefault="00F42DBD" w:rsidP="00830C87">
      <w:pPr>
        <w:jc w:val="both"/>
        <w:rPr>
          <w:b/>
        </w:rPr>
      </w:pPr>
      <w:r>
        <w:rPr>
          <w:b/>
        </w:rPr>
        <w:t>Átcsoportosítás kiemelt előirányzaton belül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F42DBD" w:rsidTr="00F42DBD">
        <w:tc>
          <w:tcPr>
            <w:tcW w:w="7225" w:type="dxa"/>
          </w:tcPr>
          <w:p w:rsidR="00F42DBD" w:rsidRDefault="00F42DBD" w:rsidP="00F42DBD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835" w:type="dxa"/>
          </w:tcPr>
          <w:p w:rsidR="00F42DBD" w:rsidRDefault="00F42DBD" w:rsidP="00F42DBD">
            <w:pPr>
              <w:jc w:val="center"/>
              <w:rPr>
                <w:b/>
              </w:rPr>
            </w:pPr>
            <w:r>
              <w:rPr>
                <w:b/>
              </w:rPr>
              <w:t>Összeg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742C5B" w:rsidP="00830C87">
            <w:pPr>
              <w:jc w:val="both"/>
            </w:pPr>
            <w:r>
              <w:t xml:space="preserve">Sárszentágota - </w:t>
            </w:r>
            <w:r w:rsidR="00F42DBD">
              <w:t>Egyéb dologi kiadások (K355)</w:t>
            </w:r>
          </w:p>
        </w:tc>
        <w:tc>
          <w:tcPr>
            <w:tcW w:w="1835" w:type="dxa"/>
          </w:tcPr>
          <w:p w:rsidR="00F42DBD" w:rsidRPr="00F42DBD" w:rsidRDefault="00F42DBD" w:rsidP="0072740F">
            <w:pPr>
              <w:jc w:val="right"/>
            </w:pPr>
            <w:r>
              <w:t>-1</w:t>
            </w:r>
            <w:r w:rsidR="0072740F">
              <w:t>.</w:t>
            </w:r>
            <w:r>
              <w:t>190</w:t>
            </w:r>
            <w:r w:rsidR="0072740F">
              <w:t>.</w:t>
            </w:r>
            <w:r>
              <w:t>089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742C5B" w:rsidP="00830C87">
            <w:pPr>
              <w:jc w:val="both"/>
            </w:pPr>
            <w:r>
              <w:t xml:space="preserve">Sárszentágota - </w:t>
            </w:r>
            <w:r w:rsidR="00F42DBD">
              <w:t>Jubileumi jutalom + járadék (K1106,</w:t>
            </w:r>
            <w:r w:rsidR="0072740F">
              <w:t xml:space="preserve"> </w:t>
            </w:r>
            <w:r w:rsidR="00F42DBD">
              <w:t>K2)</w:t>
            </w:r>
          </w:p>
        </w:tc>
        <w:tc>
          <w:tcPr>
            <w:tcW w:w="1835" w:type="dxa"/>
          </w:tcPr>
          <w:p w:rsidR="00F42DBD" w:rsidRPr="00F42DBD" w:rsidRDefault="00F42DBD" w:rsidP="0072740F">
            <w:pPr>
              <w:jc w:val="right"/>
            </w:pPr>
            <w:r>
              <w:t>+1</w:t>
            </w:r>
            <w:r w:rsidR="0072740F">
              <w:t>.</w:t>
            </w:r>
            <w:r>
              <w:t>090</w:t>
            </w:r>
            <w:r w:rsidR="0072740F">
              <w:t>.</w:t>
            </w:r>
            <w:r>
              <w:t>089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742C5B" w:rsidP="00830C87">
            <w:pPr>
              <w:jc w:val="both"/>
            </w:pPr>
            <w:r>
              <w:t xml:space="preserve">Sárszentágota - </w:t>
            </w:r>
            <w:r w:rsidR="00F42DBD">
              <w:t>Egyéb szolgáltatások (K337)</w:t>
            </w:r>
          </w:p>
        </w:tc>
        <w:tc>
          <w:tcPr>
            <w:tcW w:w="1835" w:type="dxa"/>
          </w:tcPr>
          <w:p w:rsidR="00F42DBD" w:rsidRPr="00F42DBD" w:rsidRDefault="003C3F84" w:rsidP="0072740F">
            <w:pPr>
              <w:jc w:val="right"/>
            </w:pPr>
            <w:r>
              <w:t xml:space="preserve">+ </w:t>
            </w:r>
            <w:r w:rsidR="00F42DBD">
              <w:t>100.000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742C5B" w:rsidP="00830C87">
            <w:pPr>
              <w:jc w:val="both"/>
            </w:pPr>
            <w:r>
              <w:t xml:space="preserve">Sárszentágota - </w:t>
            </w:r>
            <w:r w:rsidR="00F42DBD">
              <w:t>Üzemeltetési anyagok (K312)</w:t>
            </w:r>
          </w:p>
        </w:tc>
        <w:tc>
          <w:tcPr>
            <w:tcW w:w="1835" w:type="dxa"/>
          </w:tcPr>
          <w:p w:rsidR="00F42DBD" w:rsidRPr="00F42DBD" w:rsidRDefault="00F42DBD" w:rsidP="0072740F">
            <w:pPr>
              <w:jc w:val="right"/>
            </w:pPr>
            <w:r>
              <w:t>-350.000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742C5B" w:rsidP="00830C87">
            <w:pPr>
              <w:jc w:val="both"/>
            </w:pPr>
            <w:r>
              <w:t xml:space="preserve">Sárszentágota - </w:t>
            </w:r>
            <w:r w:rsidR="00F42DBD">
              <w:t>Kisjavítás (K334)</w:t>
            </w:r>
          </w:p>
        </w:tc>
        <w:tc>
          <w:tcPr>
            <w:tcW w:w="1835" w:type="dxa"/>
          </w:tcPr>
          <w:p w:rsidR="00F42DBD" w:rsidRPr="00F42DBD" w:rsidRDefault="00F42DBD" w:rsidP="0072740F">
            <w:pPr>
              <w:jc w:val="right"/>
            </w:pPr>
            <w:r>
              <w:t>+350.000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742C5B" w:rsidP="00830C87">
            <w:pPr>
              <w:jc w:val="both"/>
            </w:pPr>
            <w:r>
              <w:t xml:space="preserve">Sárszentágota - </w:t>
            </w:r>
            <w:r w:rsidR="00F42DBD">
              <w:t>Felszámított áfa (K351)</w:t>
            </w:r>
          </w:p>
        </w:tc>
        <w:tc>
          <w:tcPr>
            <w:tcW w:w="1835" w:type="dxa"/>
          </w:tcPr>
          <w:p w:rsidR="00F42DBD" w:rsidRPr="00F42DBD" w:rsidRDefault="00F42DBD" w:rsidP="0072740F">
            <w:pPr>
              <w:jc w:val="right"/>
            </w:pPr>
            <w:r>
              <w:t>-200.000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742C5B" w:rsidP="00830C87">
            <w:pPr>
              <w:jc w:val="both"/>
            </w:pPr>
            <w:r>
              <w:t>Sárszentágota - Kisjavítás, karbantartás (K334)</w:t>
            </w:r>
          </w:p>
        </w:tc>
        <w:tc>
          <w:tcPr>
            <w:tcW w:w="1835" w:type="dxa"/>
          </w:tcPr>
          <w:p w:rsidR="00F42DBD" w:rsidRPr="00F42DBD" w:rsidRDefault="00F42DBD" w:rsidP="0072740F">
            <w:pPr>
              <w:jc w:val="right"/>
            </w:pPr>
            <w:r>
              <w:t>+200.000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742C5B" w:rsidP="00830C87">
            <w:pPr>
              <w:jc w:val="both"/>
            </w:pPr>
            <w:r>
              <w:t>Alap - Felszámított áfa (K351)</w:t>
            </w:r>
          </w:p>
        </w:tc>
        <w:tc>
          <w:tcPr>
            <w:tcW w:w="1835" w:type="dxa"/>
          </w:tcPr>
          <w:p w:rsidR="00F42DBD" w:rsidRPr="00F42DBD" w:rsidRDefault="00F42DBD" w:rsidP="0072740F">
            <w:pPr>
              <w:jc w:val="right"/>
            </w:pPr>
            <w:r>
              <w:t>-135.000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742C5B" w:rsidP="00830C87">
            <w:pPr>
              <w:jc w:val="both"/>
            </w:pPr>
            <w:r>
              <w:t>Alap - Kisjavítás, karbantartás (K334)</w:t>
            </w:r>
          </w:p>
        </w:tc>
        <w:tc>
          <w:tcPr>
            <w:tcW w:w="1835" w:type="dxa"/>
          </w:tcPr>
          <w:p w:rsidR="00F42DBD" w:rsidRPr="00F42DBD" w:rsidRDefault="00F42DBD" w:rsidP="0072740F">
            <w:pPr>
              <w:jc w:val="right"/>
            </w:pPr>
            <w:r>
              <w:t>+135.000</w:t>
            </w:r>
          </w:p>
        </w:tc>
      </w:tr>
      <w:tr w:rsidR="00F42DBD" w:rsidTr="00F42DBD">
        <w:tc>
          <w:tcPr>
            <w:tcW w:w="7225" w:type="dxa"/>
          </w:tcPr>
          <w:p w:rsidR="00F42DBD" w:rsidRPr="00F42DBD" w:rsidRDefault="00742C5B" w:rsidP="00830C87">
            <w:pPr>
              <w:jc w:val="both"/>
            </w:pPr>
            <w:r>
              <w:t>Alsószentiván - Üzemeltetési anyagok (K312)</w:t>
            </w:r>
          </w:p>
        </w:tc>
        <w:tc>
          <w:tcPr>
            <w:tcW w:w="1835" w:type="dxa"/>
          </w:tcPr>
          <w:p w:rsidR="00F42DBD" w:rsidRPr="00F42DBD" w:rsidRDefault="00F42DBD" w:rsidP="0072740F">
            <w:pPr>
              <w:jc w:val="right"/>
            </w:pPr>
            <w:r>
              <w:t>-95.000</w:t>
            </w:r>
          </w:p>
        </w:tc>
      </w:tr>
      <w:tr w:rsidR="00F42DBD" w:rsidTr="00F42DBD">
        <w:tc>
          <w:tcPr>
            <w:tcW w:w="7225" w:type="dxa"/>
          </w:tcPr>
          <w:p w:rsidR="00F42DBD" w:rsidRPr="00742C5B" w:rsidRDefault="00742C5B" w:rsidP="00830C87">
            <w:pPr>
              <w:jc w:val="both"/>
            </w:pPr>
            <w:r>
              <w:t xml:space="preserve">Alsószentiván - </w:t>
            </w:r>
            <w:r w:rsidRPr="00742C5B">
              <w:t>Kisjavítás, karbantartás (K334)</w:t>
            </w:r>
          </w:p>
        </w:tc>
        <w:tc>
          <w:tcPr>
            <w:tcW w:w="1835" w:type="dxa"/>
          </w:tcPr>
          <w:p w:rsidR="00F42DBD" w:rsidRPr="00742C5B" w:rsidRDefault="00F42DBD" w:rsidP="0072740F">
            <w:pPr>
              <w:jc w:val="right"/>
            </w:pPr>
            <w:r w:rsidRPr="00742C5B">
              <w:t>+95.000</w:t>
            </w:r>
          </w:p>
        </w:tc>
        <w:bookmarkStart w:id="0" w:name="_GoBack"/>
        <w:bookmarkEnd w:id="0"/>
      </w:tr>
    </w:tbl>
    <w:p w:rsidR="00E0032C" w:rsidRPr="00E0032C" w:rsidRDefault="00E0032C" w:rsidP="00E0032C">
      <w:pPr>
        <w:jc w:val="both"/>
        <w:rPr>
          <w:bCs/>
        </w:rPr>
      </w:pPr>
      <w:r w:rsidRPr="00E0032C">
        <w:rPr>
          <w:bCs/>
        </w:rPr>
        <w:lastRenderedPageBreak/>
        <w:t>Kérem, hogy az előterjesztést megtárgyalni, a határozati javaslatot elfogadni szíveskedjenek.</w:t>
      </w:r>
    </w:p>
    <w:p w:rsidR="00E0032C" w:rsidRDefault="00E0032C" w:rsidP="00E0032C">
      <w:pPr>
        <w:jc w:val="both"/>
        <w:rPr>
          <w:bCs/>
          <w:i/>
          <w:u w:val="single"/>
        </w:rPr>
      </w:pPr>
    </w:p>
    <w:p w:rsidR="00E0032C" w:rsidRDefault="003D7CEC" w:rsidP="00E0032C">
      <w:pPr>
        <w:jc w:val="both"/>
        <w:rPr>
          <w:bCs/>
        </w:rPr>
      </w:pPr>
      <w:r>
        <w:rPr>
          <w:bCs/>
        </w:rPr>
        <w:t xml:space="preserve">Alsószentiván, </w:t>
      </w:r>
      <w:r w:rsidR="00E0032C" w:rsidRPr="00E0032C">
        <w:rPr>
          <w:bCs/>
        </w:rPr>
        <w:t>2022. május 16.</w:t>
      </w:r>
    </w:p>
    <w:p w:rsidR="00E0032C" w:rsidRDefault="00E0032C" w:rsidP="00E0032C">
      <w:pPr>
        <w:jc w:val="both"/>
        <w:rPr>
          <w:bCs/>
        </w:rPr>
      </w:pPr>
    </w:p>
    <w:p w:rsidR="00E0032C" w:rsidRDefault="00E0032C" w:rsidP="00E0032C">
      <w:pPr>
        <w:jc w:val="both"/>
        <w:rPr>
          <w:bCs/>
        </w:rPr>
      </w:pPr>
    </w:p>
    <w:p w:rsidR="003D7CEC" w:rsidRDefault="003D7CEC" w:rsidP="00E0032C">
      <w:pPr>
        <w:jc w:val="right"/>
        <w:rPr>
          <w:bCs/>
        </w:rPr>
      </w:pPr>
      <w:r>
        <w:rPr>
          <w:bCs/>
        </w:rPr>
        <w:t>Husvéth Imre</w:t>
      </w:r>
    </w:p>
    <w:p w:rsidR="00E0032C" w:rsidRPr="00E0032C" w:rsidRDefault="00E0032C" w:rsidP="00E0032C">
      <w:pPr>
        <w:jc w:val="right"/>
        <w:rPr>
          <w:bCs/>
        </w:rPr>
      </w:pPr>
      <w:proofErr w:type="gramStart"/>
      <w:r>
        <w:rPr>
          <w:bCs/>
        </w:rPr>
        <w:t>polgármester</w:t>
      </w:r>
      <w:proofErr w:type="gramEnd"/>
    </w:p>
    <w:p w:rsidR="00E0032C" w:rsidRDefault="00E0032C" w:rsidP="00E0032C">
      <w:pPr>
        <w:jc w:val="both"/>
        <w:rPr>
          <w:bCs/>
          <w:i/>
          <w:u w:val="single"/>
        </w:rPr>
      </w:pPr>
    </w:p>
    <w:p w:rsidR="00E0032C" w:rsidRDefault="00E0032C" w:rsidP="00E0032C">
      <w:pPr>
        <w:jc w:val="both"/>
        <w:rPr>
          <w:bCs/>
          <w:i/>
          <w:u w:val="single"/>
        </w:rPr>
      </w:pPr>
    </w:p>
    <w:p w:rsidR="00E0032C" w:rsidRDefault="00E0032C" w:rsidP="00E0032C">
      <w:pPr>
        <w:jc w:val="both"/>
        <w:rPr>
          <w:bCs/>
          <w:i/>
          <w:u w:val="single"/>
        </w:rPr>
      </w:pPr>
    </w:p>
    <w:p w:rsidR="00E0032C" w:rsidRPr="00E0032C" w:rsidRDefault="00E0032C" w:rsidP="00E0032C">
      <w:pPr>
        <w:jc w:val="both"/>
        <w:rPr>
          <w:bCs/>
          <w:i/>
          <w:u w:val="single"/>
        </w:rPr>
      </w:pPr>
      <w:r w:rsidRPr="00E0032C">
        <w:rPr>
          <w:bCs/>
          <w:i/>
          <w:u w:val="single"/>
        </w:rPr>
        <w:t>HATÁROZATI JAVASLAT</w:t>
      </w:r>
    </w:p>
    <w:p w:rsidR="00E0032C" w:rsidRDefault="00E0032C" w:rsidP="00E0032C">
      <w:pPr>
        <w:jc w:val="both"/>
        <w:rPr>
          <w:b/>
          <w:bCs/>
        </w:rPr>
      </w:pPr>
    </w:p>
    <w:p w:rsidR="00E0032C" w:rsidRDefault="00E0032C" w:rsidP="00E0032C">
      <w:pPr>
        <w:jc w:val="both"/>
        <w:rPr>
          <w:b/>
          <w:bCs/>
        </w:rPr>
      </w:pPr>
    </w:p>
    <w:p w:rsidR="009C479C" w:rsidRPr="003D7CEC" w:rsidRDefault="00317240" w:rsidP="00317240">
      <w:pPr>
        <w:ind w:left="1418" w:firstLine="709"/>
        <w:jc w:val="both"/>
      </w:pPr>
      <w:r w:rsidRPr="003D7CEC">
        <w:rPr>
          <w:bCs/>
        </w:rPr>
        <w:t>…..</w:t>
      </w:r>
      <w:r w:rsidR="009C479C" w:rsidRPr="003D7CEC">
        <w:rPr>
          <w:bCs/>
        </w:rPr>
        <w:t xml:space="preserve"> Község Önkormányzat</w:t>
      </w:r>
      <w:r w:rsidR="00860F81" w:rsidRPr="003D7CEC">
        <w:rPr>
          <w:bCs/>
        </w:rPr>
        <w:t>a</w:t>
      </w:r>
      <w:r w:rsidRPr="003D7CEC">
        <w:rPr>
          <w:bCs/>
        </w:rPr>
        <w:t xml:space="preserve"> Képviselő-testületének</w:t>
      </w:r>
    </w:p>
    <w:p w:rsidR="009C479C" w:rsidRPr="003D7CEC" w:rsidRDefault="00860F81" w:rsidP="00317240">
      <w:pPr>
        <w:pStyle w:val="Szvegtrzs"/>
        <w:spacing w:after="0"/>
        <w:jc w:val="center"/>
        <w:rPr>
          <w:bCs/>
        </w:rPr>
      </w:pPr>
      <w:r w:rsidRPr="003D7CEC">
        <w:rPr>
          <w:bCs/>
        </w:rPr>
        <w:t>….</w:t>
      </w:r>
      <w:r w:rsidR="009C479C" w:rsidRPr="003D7CEC">
        <w:rPr>
          <w:bCs/>
        </w:rPr>
        <w:t>/202</w:t>
      </w:r>
      <w:r w:rsidRPr="003D7CEC">
        <w:rPr>
          <w:bCs/>
        </w:rPr>
        <w:t>2</w:t>
      </w:r>
      <w:r w:rsidR="009C479C" w:rsidRPr="003D7CEC">
        <w:rPr>
          <w:bCs/>
        </w:rPr>
        <w:t>. (</w:t>
      </w:r>
      <w:proofErr w:type="gramStart"/>
      <w:r w:rsidR="009C479C" w:rsidRPr="003D7CEC">
        <w:rPr>
          <w:bCs/>
        </w:rPr>
        <w:t xml:space="preserve">V. </w:t>
      </w:r>
      <w:r w:rsidRPr="003D7CEC">
        <w:rPr>
          <w:bCs/>
        </w:rPr>
        <w:t>…</w:t>
      </w:r>
      <w:proofErr w:type="gramEnd"/>
      <w:r w:rsidRPr="003D7CEC">
        <w:rPr>
          <w:bCs/>
        </w:rPr>
        <w:t xml:space="preserve">.) </w:t>
      </w:r>
      <w:r w:rsidR="009C479C" w:rsidRPr="003D7CEC">
        <w:rPr>
          <w:bCs/>
        </w:rPr>
        <w:t xml:space="preserve">önkormányzati </w:t>
      </w:r>
      <w:r w:rsidR="00317240" w:rsidRPr="003D7CEC">
        <w:rPr>
          <w:bCs/>
        </w:rPr>
        <w:t>határozata</w:t>
      </w:r>
    </w:p>
    <w:p w:rsidR="00317240" w:rsidRPr="003D7CEC" w:rsidRDefault="00317240" w:rsidP="00317240">
      <w:pPr>
        <w:pStyle w:val="Szvegtrzs"/>
        <w:spacing w:after="0"/>
        <w:jc w:val="center"/>
      </w:pPr>
      <w:r w:rsidRPr="003D7CEC">
        <w:t>Alapi Közös Önkormányzati Hivatal 2021. évi költségvetésének módosításáról</w:t>
      </w:r>
    </w:p>
    <w:p w:rsidR="00317240" w:rsidRDefault="00317240" w:rsidP="00317240">
      <w:pPr>
        <w:pStyle w:val="Szvegtrzs"/>
        <w:spacing w:after="0"/>
        <w:jc w:val="both"/>
      </w:pPr>
    </w:p>
    <w:p w:rsidR="009C479C" w:rsidRDefault="00317240" w:rsidP="00317240">
      <w:pPr>
        <w:pStyle w:val="Szvegtrzs"/>
        <w:spacing w:after="0"/>
        <w:jc w:val="both"/>
      </w:pPr>
      <w:r>
        <w:t>……</w:t>
      </w:r>
      <w:r w:rsidR="009C479C">
        <w:t xml:space="preserve"> Község Önkormányzat</w:t>
      </w:r>
      <w:r w:rsidR="00860F81">
        <w:t>a</w:t>
      </w:r>
      <w:r w:rsidR="009C479C">
        <w:t xml:space="preserve"> Képviselő-testület</w:t>
      </w:r>
      <w:r w:rsidR="00860F81">
        <w:t>e megismerte az Alapi Közös Önkormányzati Hivatal (továbbiakban: Hivatal) 2021. évi költségvetésének módosítására irányuló előterjesztés tartalmát.</w:t>
      </w:r>
    </w:p>
    <w:p w:rsidR="00860F81" w:rsidRDefault="00860F81" w:rsidP="00317240">
      <w:pPr>
        <w:pStyle w:val="Szvegtrzs"/>
        <w:spacing w:after="0"/>
        <w:jc w:val="both"/>
      </w:pPr>
      <w:r>
        <w:t>Az előterjesztést elfogadva a Hivatal 2021. évi költségvetésének módosításáról az alábbi döntést hozta:</w:t>
      </w:r>
    </w:p>
    <w:p w:rsidR="00317240" w:rsidRDefault="003C3F84" w:rsidP="00860F81">
      <w:pPr>
        <w:pStyle w:val="Szvegtrzs"/>
        <w:numPr>
          <w:ilvl w:val="0"/>
          <w:numId w:val="5"/>
        </w:numPr>
        <w:spacing w:before="220" w:after="0"/>
        <w:jc w:val="both"/>
      </w:pPr>
      <w:r>
        <w:t>A Hivatal módosított</w:t>
      </w:r>
      <w:r w:rsidR="00860F81">
        <w:t xml:space="preserve"> költségvetését 93.173.294 forint</w:t>
      </w:r>
      <w:r>
        <w:t xml:space="preserve">, módosított bevételi előirányzatát </w:t>
      </w:r>
      <w:r w:rsidR="00860F81">
        <w:t xml:space="preserve">93.173.294 forint </w:t>
      </w:r>
      <w:r>
        <w:t xml:space="preserve">és </w:t>
      </w:r>
      <w:r w:rsidR="00860F81">
        <w:t>módosított kiadási</w:t>
      </w:r>
      <w:r>
        <w:t xml:space="preserve"> előirányzatát 93.173.294 forint összegben</w:t>
      </w:r>
      <w:r w:rsidR="00860F81">
        <w:t xml:space="preserve"> elfogadja.</w:t>
      </w:r>
    </w:p>
    <w:p w:rsidR="00AC7EDE" w:rsidRDefault="00860F81" w:rsidP="00317240">
      <w:pPr>
        <w:pStyle w:val="Szvegtrzs"/>
        <w:numPr>
          <w:ilvl w:val="0"/>
          <w:numId w:val="5"/>
        </w:numPr>
        <w:spacing w:before="220" w:after="0"/>
        <w:jc w:val="both"/>
      </w:pPr>
      <w:r>
        <w:t>A kiadási előirányzatból személyi juttatás módosított összegét 69.026.919 forinttal, a munkaadókat terhelő járulékok és a szociális hozzájárulási adó 10.150.153 forinttal, dologi kiadás teljesülését 13.945.422 forinttal, felhalmozási kiadásait 50.800 forinttal jóváhagyja.</w:t>
      </w:r>
      <w:r w:rsidR="00317240">
        <w:t xml:space="preserve"> </w:t>
      </w:r>
      <w:r>
        <w:t xml:space="preserve">A </w:t>
      </w:r>
      <w:r w:rsidR="00317240">
        <w:t xml:space="preserve">módosított </w:t>
      </w:r>
      <w:r>
        <w:t>bevételeket a határozat</w:t>
      </w:r>
      <w:r w:rsidR="00AC7EDE">
        <w:t xml:space="preserve"> 1.</w:t>
      </w:r>
      <w:r>
        <w:t xml:space="preserve"> melléklete, a </w:t>
      </w:r>
      <w:r w:rsidR="00317240">
        <w:t>módosított</w:t>
      </w:r>
      <w:r>
        <w:t xml:space="preserve"> kiadásokat a határozat</w:t>
      </w:r>
      <w:r w:rsidR="00AC7EDE">
        <w:t xml:space="preserve"> 2. melléklete tartalmazza.</w:t>
      </w:r>
    </w:p>
    <w:p w:rsidR="00AC7EDE" w:rsidRDefault="00AC7EDE" w:rsidP="00860F81">
      <w:pPr>
        <w:pStyle w:val="Szvegtrzs"/>
        <w:numPr>
          <w:ilvl w:val="0"/>
          <w:numId w:val="5"/>
        </w:numPr>
        <w:spacing w:before="220" w:after="0"/>
        <w:jc w:val="both"/>
      </w:pPr>
      <w:r>
        <w:t xml:space="preserve">A Hivatal </w:t>
      </w:r>
      <w:r w:rsidR="00317240">
        <w:t xml:space="preserve">módosított </w:t>
      </w:r>
      <w:r>
        <w:t>költségvetése a székhely szerinti önkormányzat, azaz Alap Község Önkormányzatának költségvetésében szerepel.</w:t>
      </w:r>
    </w:p>
    <w:p w:rsidR="007E631F" w:rsidRDefault="00372382" w:rsidP="00860F81">
      <w:pPr>
        <w:pStyle w:val="Szvegtrzs"/>
        <w:numPr>
          <w:ilvl w:val="0"/>
          <w:numId w:val="5"/>
        </w:numPr>
        <w:spacing w:before="220" w:after="0"/>
        <w:jc w:val="both"/>
      </w:pPr>
      <w:r>
        <w:t xml:space="preserve">A Képviselő-testület felhatalmazza Alap Község Polgármesterét és a jegyzőt, hogy a Hivatal </w:t>
      </w:r>
      <w:r w:rsidR="007E631F">
        <w:t>módosított</w:t>
      </w:r>
      <w:r>
        <w:t xml:space="preserve"> költségvetésének Alap Község Önkormányzat</w:t>
      </w:r>
      <w:r w:rsidR="007E631F">
        <w:t xml:space="preserve"> módosított költségvetésében történő megjelenítéséről rendelettervezet előkészítésének formájában gondoskodjon.</w:t>
      </w:r>
    </w:p>
    <w:p w:rsidR="007E631F" w:rsidRDefault="007E631F" w:rsidP="00317240">
      <w:pPr>
        <w:pStyle w:val="Szvegtrzs"/>
        <w:spacing w:after="0"/>
        <w:jc w:val="both"/>
      </w:pPr>
    </w:p>
    <w:p w:rsidR="00317240" w:rsidRDefault="00317240" w:rsidP="00317240">
      <w:pPr>
        <w:pStyle w:val="Szvegtrzs"/>
        <w:spacing w:after="0"/>
        <w:jc w:val="both"/>
      </w:pPr>
    </w:p>
    <w:p w:rsidR="00317240" w:rsidRDefault="007E631F" w:rsidP="00317240">
      <w:pPr>
        <w:pStyle w:val="Szvegtrzs"/>
        <w:spacing w:after="0"/>
        <w:jc w:val="both"/>
      </w:pPr>
      <w:r>
        <w:t>Felelős: polgármester, jegyző</w:t>
      </w:r>
    </w:p>
    <w:p w:rsidR="00860F81" w:rsidRDefault="00317240" w:rsidP="00317240">
      <w:pPr>
        <w:pStyle w:val="Szvegtrzs"/>
        <w:spacing w:after="0"/>
        <w:jc w:val="both"/>
      </w:pPr>
      <w:r>
        <w:t>H</w:t>
      </w:r>
      <w:r w:rsidR="007E631F">
        <w:t xml:space="preserve">atáridő: azonnal </w:t>
      </w:r>
    </w:p>
    <w:p w:rsidR="00EE6002" w:rsidRDefault="00EE6002" w:rsidP="00317240"/>
    <w:sectPr w:rsidR="00EE6002" w:rsidSect="00D51009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33" w:rsidRDefault="00507333">
      <w:r>
        <w:separator/>
      </w:r>
    </w:p>
  </w:endnote>
  <w:endnote w:type="continuationSeparator" w:id="0">
    <w:p w:rsidR="00507333" w:rsidRDefault="0050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33" w:rsidRDefault="00507333">
      <w:r>
        <w:separator/>
      </w:r>
    </w:p>
  </w:footnote>
  <w:footnote w:type="continuationSeparator" w:id="0">
    <w:p w:rsidR="00507333" w:rsidRDefault="0050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FD" w:rsidRDefault="001A1FFD" w:rsidP="001A1FFD">
    <w:pPr>
      <w:ind w:left="708"/>
      <w:jc w:val="center"/>
      <w:rPr>
        <w:b/>
        <w:caps/>
        <w:sz w:val="28"/>
      </w:rPr>
    </w:pPr>
    <w:r>
      <w:rPr>
        <w:b/>
        <w:caps/>
        <w:sz w:val="28"/>
      </w:rPr>
      <w:t>Alapi közös önkormányzati hivatal</w:t>
    </w:r>
  </w:p>
  <w:p w:rsidR="001A1FFD" w:rsidRDefault="001A1FFD" w:rsidP="001A1FFD">
    <w:pPr>
      <w:pBdr>
        <w:bottom w:val="single" w:sz="6" w:space="1" w:color="auto"/>
      </w:pBdr>
      <w:jc w:val="center"/>
    </w:pPr>
    <w:r>
      <w:t xml:space="preserve">7011 Alap, Dózsa György utca 31.      </w:t>
    </w:r>
  </w:p>
  <w:p w:rsidR="001A1FFD" w:rsidRDefault="001A1FFD" w:rsidP="001A1FFD">
    <w:pPr>
      <w:pBdr>
        <w:bottom w:val="single" w:sz="6" w:space="1" w:color="auto"/>
      </w:pBdr>
      <w:jc w:val="center"/>
      <w:rPr>
        <w:color w:val="0000FF"/>
      </w:rPr>
    </w:pPr>
    <w:r>
      <w:rPr>
        <w:b/>
      </w:rPr>
      <w:t>Tel:</w:t>
    </w:r>
    <w:r w:rsidR="00766F2A">
      <w:t xml:space="preserve"> 25/221-102, </w:t>
    </w:r>
    <w:r>
      <w:t>25/220-370</w:t>
    </w:r>
    <w:r>
      <w:rPr>
        <w:b/>
      </w:rPr>
      <w:t xml:space="preserve"> E-mail:</w:t>
    </w:r>
    <w:r>
      <w:t xml:space="preserve"> </w:t>
    </w:r>
    <w:hyperlink r:id="rId1" w:history="1">
      <w:r w:rsidR="00766F2A" w:rsidRPr="009621E2">
        <w:rPr>
          <w:rStyle w:val="Hiperhivatkozs"/>
        </w:rPr>
        <w:t>titkar@alap.hu</w:t>
      </w:r>
    </w:hyperlink>
  </w:p>
  <w:p w:rsidR="0077157C" w:rsidRDefault="007715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ECF"/>
    <w:multiLevelType w:val="hybridMultilevel"/>
    <w:tmpl w:val="B5D08466"/>
    <w:lvl w:ilvl="0" w:tplc="A09E39E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8AE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F35BD"/>
    <w:multiLevelType w:val="hybridMultilevel"/>
    <w:tmpl w:val="9792215A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512584"/>
    <w:multiLevelType w:val="hybridMultilevel"/>
    <w:tmpl w:val="2EBA0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22652"/>
    <w:multiLevelType w:val="hybridMultilevel"/>
    <w:tmpl w:val="4734FE14"/>
    <w:lvl w:ilvl="0" w:tplc="675E1AE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77E27B2"/>
    <w:multiLevelType w:val="hybridMultilevel"/>
    <w:tmpl w:val="49222252"/>
    <w:lvl w:ilvl="0" w:tplc="F0A0B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853"/>
    <w:rsid w:val="00021C61"/>
    <w:rsid w:val="00022D97"/>
    <w:rsid w:val="00067106"/>
    <w:rsid w:val="00075F10"/>
    <w:rsid w:val="000837F1"/>
    <w:rsid w:val="00083C00"/>
    <w:rsid w:val="000A12BC"/>
    <w:rsid w:val="000C4B54"/>
    <w:rsid w:val="000F21AA"/>
    <w:rsid w:val="001236FD"/>
    <w:rsid w:val="0012547B"/>
    <w:rsid w:val="001271E0"/>
    <w:rsid w:val="0016704F"/>
    <w:rsid w:val="00192113"/>
    <w:rsid w:val="00195316"/>
    <w:rsid w:val="001A1FFD"/>
    <w:rsid w:val="001B3361"/>
    <w:rsid w:val="001E1EAD"/>
    <w:rsid w:val="001E2943"/>
    <w:rsid w:val="001F3BF8"/>
    <w:rsid w:val="0021228B"/>
    <w:rsid w:val="00230853"/>
    <w:rsid w:val="002460B8"/>
    <w:rsid w:val="002727D8"/>
    <w:rsid w:val="002A52D9"/>
    <w:rsid w:val="002E6E66"/>
    <w:rsid w:val="002F552F"/>
    <w:rsid w:val="00304357"/>
    <w:rsid w:val="00305671"/>
    <w:rsid w:val="00317240"/>
    <w:rsid w:val="003446A1"/>
    <w:rsid w:val="00372382"/>
    <w:rsid w:val="00374E26"/>
    <w:rsid w:val="00397F37"/>
    <w:rsid w:val="003A0B3D"/>
    <w:rsid w:val="003C180B"/>
    <w:rsid w:val="003C3D55"/>
    <w:rsid w:val="003C3F84"/>
    <w:rsid w:val="003C6058"/>
    <w:rsid w:val="003D7CEC"/>
    <w:rsid w:val="003F67DE"/>
    <w:rsid w:val="00407212"/>
    <w:rsid w:val="004200B5"/>
    <w:rsid w:val="00476E2C"/>
    <w:rsid w:val="004A63CF"/>
    <w:rsid w:val="004F09EB"/>
    <w:rsid w:val="005024B9"/>
    <w:rsid w:val="00507333"/>
    <w:rsid w:val="005325DD"/>
    <w:rsid w:val="00533715"/>
    <w:rsid w:val="005564AB"/>
    <w:rsid w:val="0057130E"/>
    <w:rsid w:val="00572ABC"/>
    <w:rsid w:val="00573E4E"/>
    <w:rsid w:val="005B4DD4"/>
    <w:rsid w:val="005C0584"/>
    <w:rsid w:val="005C126B"/>
    <w:rsid w:val="005E7037"/>
    <w:rsid w:val="005F6051"/>
    <w:rsid w:val="006168ED"/>
    <w:rsid w:val="00616A4B"/>
    <w:rsid w:val="00635566"/>
    <w:rsid w:val="006357A7"/>
    <w:rsid w:val="0063677E"/>
    <w:rsid w:val="00657892"/>
    <w:rsid w:val="0069446C"/>
    <w:rsid w:val="006E04D8"/>
    <w:rsid w:val="006F4FDD"/>
    <w:rsid w:val="007142A1"/>
    <w:rsid w:val="00714873"/>
    <w:rsid w:val="0072740F"/>
    <w:rsid w:val="00742132"/>
    <w:rsid w:val="00742C5B"/>
    <w:rsid w:val="0076676F"/>
    <w:rsid w:val="00766F2A"/>
    <w:rsid w:val="0077157C"/>
    <w:rsid w:val="00777AC1"/>
    <w:rsid w:val="007B780D"/>
    <w:rsid w:val="007E5AC4"/>
    <w:rsid w:val="007E631F"/>
    <w:rsid w:val="00805820"/>
    <w:rsid w:val="00811E7A"/>
    <w:rsid w:val="00830C87"/>
    <w:rsid w:val="0084564D"/>
    <w:rsid w:val="0085423E"/>
    <w:rsid w:val="00860F81"/>
    <w:rsid w:val="008C6519"/>
    <w:rsid w:val="00927D55"/>
    <w:rsid w:val="009354FC"/>
    <w:rsid w:val="0099264F"/>
    <w:rsid w:val="009A5E9C"/>
    <w:rsid w:val="009C479C"/>
    <w:rsid w:val="009D27C7"/>
    <w:rsid w:val="009E5B7F"/>
    <w:rsid w:val="00A355B7"/>
    <w:rsid w:val="00A70101"/>
    <w:rsid w:val="00A82756"/>
    <w:rsid w:val="00AA4E8B"/>
    <w:rsid w:val="00AA5093"/>
    <w:rsid w:val="00AC6CDB"/>
    <w:rsid w:val="00AC7EDE"/>
    <w:rsid w:val="00AD52D6"/>
    <w:rsid w:val="00AD5840"/>
    <w:rsid w:val="00AF1D77"/>
    <w:rsid w:val="00B01088"/>
    <w:rsid w:val="00B02669"/>
    <w:rsid w:val="00B312E4"/>
    <w:rsid w:val="00B404D1"/>
    <w:rsid w:val="00B44FBA"/>
    <w:rsid w:val="00B60F67"/>
    <w:rsid w:val="00B93B47"/>
    <w:rsid w:val="00BB46C7"/>
    <w:rsid w:val="00BC57C3"/>
    <w:rsid w:val="00BE2259"/>
    <w:rsid w:val="00C17A83"/>
    <w:rsid w:val="00C268E4"/>
    <w:rsid w:val="00C3127B"/>
    <w:rsid w:val="00C63197"/>
    <w:rsid w:val="00D4302D"/>
    <w:rsid w:val="00D51009"/>
    <w:rsid w:val="00D57805"/>
    <w:rsid w:val="00D6606A"/>
    <w:rsid w:val="00D67911"/>
    <w:rsid w:val="00D962F3"/>
    <w:rsid w:val="00DA10CD"/>
    <w:rsid w:val="00DC7763"/>
    <w:rsid w:val="00E0032C"/>
    <w:rsid w:val="00E05A80"/>
    <w:rsid w:val="00E05FA1"/>
    <w:rsid w:val="00E24381"/>
    <w:rsid w:val="00E375C6"/>
    <w:rsid w:val="00E47142"/>
    <w:rsid w:val="00E639A3"/>
    <w:rsid w:val="00E94CEB"/>
    <w:rsid w:val="00EA34A7"/>
    <w:rsid w:val="00EC04E7"/>
    <w:rsid w:val="00EE010C"/>
    <w:rsid w:val="00EE0C1D"/>
    <w:rsid w:val="00EE6002"/>
    <w:rsid w:val="00EF0ED9"/>
    <w:rsid w:val="00EF2315"/>
    <w:rsid w:val="00F42DBD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71BD6-8135-4FE6-81BC-9C95B6C3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84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51009"/>
    <w:pPr>
      <w:tabs>
        <w:tab w:val="center" w:pos="4536"/>
        <w:tab w:val="right" w:pos="9072"/>
      </w:tabs>
    </w:pPr>
    <w:rPr>
      <w:rFonts w:eastAsia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5564AB"/>
    <w:rPr>
      <w:rFonts w:eastAsia="Times New Roman"/>
      <w:sz w:val="24"/>
      <w:szCs w:val="24"/>
    </w:rPr>
  </w:style>
  <w:style w:type="paragraph" w:styleId="llb">
    <w:name w:val="footer"/>
    <w:basedOn w:val="Norml"/>
    <w:rsid w:val="00D5100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D51009"/>
    <w:pPr>
      <w:jc w:val="center"/>
    </w:pPr>
    <w:rPr>
      <w:rFonts w:eastAsia="Times New Roman"/>
      <w:b/>
      <w:bCs/>
      <w:lang w:eastAsia="hu-HU"/>
    </w:rPr>
  </w:style>
  <w:style w:type="paragraph" w:customStyle="1" w:styleId="Bekezds">
    <w:name w:val="Bekezdés"/>
    <w:basedOn w:val="Norml"/>
    <w:rsid w:val="00304357"/>
    <w:pPr>
      <w:keepLines/>
      <w:ind w:firstLine="202"/>
      <w:jc w:val="both"/>
    </w:pPr>
    <w:rPr>
      <w:rFonts w:eastAsia="Times New Roman"/>
      <w:noProof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830C87"/>
    <w:rPr>
      <w:color w:val="0000FF"/>
      <w:u w:val="single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30C87"/>
    <w:rPr>
      <w:rFonts w:ascii="Arial" w:eastAsia="Times New Roman" w:hAnsi="Arial" w:cs="Arial"/>
      <w:vanish/>
      <w:sz w:val="16"/>
      <w:szCs w:val="16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30C8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830C87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830C8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toclevel3">
    <w:name w:val="toclevel3"/>
    <w:basedOn w:val="Norml"/>
    <w:rsid w:val="00830C87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point">
    <w:name w:val="point"/>
    <w:basedOn w:val="Bekezdsalapbettpusa"/>
    <w:rsid w:val="00830C87"/>
  </w:style>
  <w:style w:type="paragraph" w:styleId="Szvegtrzsbehzssal">
    <w:name w:val="Body Text Indent"/>
    <w:basedOn w:val="Norml"/>
    <w:link w:val="SzvegtrzsbehzssalChar"/>
    <w:rsid w:val="00B312E4"/>
    <w:pPr>
      <w:spacing w:before="120" w:after="120"/>
      <w:ind w:left="4536"/>
      <w:jc w:val="center"/>
    </w:pPr>
    <w:rPr>
      <w:rFonts w:eastAsia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312E4"/>
    <w:rPr>
      <w:rFonts w:eastAsia="Times New Roman"/>
      <w:sz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16704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6704F"/>
    <w:rPr>
      <w:sz w:val="24"/>
      <w:szCs w:val="24"/>
      <w:lang w:eastAsia="en-US"/>
    </w:rPr>
  </w:style>
  <w:style w:type="character" w:customStyle="1" w:styleId="spelle">
    <w:name w:val="spelle"/>
    <w:basedOn w:val="Bekezdsalapbettpusa"/>
    <w:rsid w:val="0016704F"/>
  </w:style>
  <w:style w:type="character" w:customStyle="1" w:styleId="grame">
    <w:name w:val="grame"/>
    <w:basedOn w:val="Bekezdsalapbettpusa"/>
    <w:rsid w:val="0016704F"/>
  </w:style>
  <w:style w:type="paragraph" w:styleId="NormlWeb">
    <w:name w:val="Normal (Web)"/>
    <w:basedOn w:val="Norml"/>
    <w:rsid w:val="0016704F"/>
    <w:pPr>
      <w:spacing w:before="100" w:beforeAutospacing="1" w:after="100" w:afterAutospacing="1"/>
    </w:pPr>
    <w:rPr>
      <w:rFonts w:eastAsia="Times New Roman"/>
      <w:lang w:eastAsia="hu-HU"/>
    </w:rPr>
  </w:style>
  <w:style w:type="table" w:styleId="Rcsostblzat">
    <w:name w:val="Table Grid"/>
    <w:basedOn w:val="Normltblzat"/>
    <w:uiPriority w:val="59"/>
    <w:rsid w:val="00F42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9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5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8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8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4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4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6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5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2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3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7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0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06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5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5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3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9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2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1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6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7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3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5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5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6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1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4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3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6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3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75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1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4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3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8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9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9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4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6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6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3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74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8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7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9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8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1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7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4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5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9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5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4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8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4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6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8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1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4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9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0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9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@ala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561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Községi Önkormányzat</vt:lpstr>
    </vt:vector>
  </TitlesOfParts>
  <Company>WXPEE</Company>
  <LinksUpToDate>false</LinksUpToDate>
  <CharactersWithSpaces>4430</CharactersWithSpaces>
  <SharedDoc>false</SharedDoc>
  <HLinks>
    <vt:vector size="24" baseType="variant">
      <vt:variant>
        <vt:i4>3473463</vt:i4>
      </vt:variant>
      <vt:variant>
        <vt:i4>6</vt:i4>
      </vt:variant>
      <vt:variant>
        <vt:i4>0</vt:i4>
      </vt:variant>
      <vt:variant>
        <vt:i4>5</vt:i4>
      </vt:variant>
      <vt:variant>
        <vt:lpwstr>http://www.opten.hu/loadpage.php?dest=OISZ&amp;twhich=175836</vt:lpwstr>
      </vt:variant>
      <vt:variant>
        <vt:lpwstr>sid8704</vt:lpwstr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http://www.opten.hu/loadpage.php?dest=OISZ&amp;twhich=175837</vt:lpwstr>
      </vt:variant>
      <vt:variant>
        <vt:lpwstr>sid166912</vt:lpwstr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http://www.opten.hu/loadpage.php?dest=OISZ&amp;twhich=175837</vt:lpwstr>
      </vt:variant>
      <vt:variant>
        <vt:lpwstr>sid894720</vt:lpwstr>
      </vt:variant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mailto:titkar@alap.hu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Községi Önkormányzat</dc:title>
  <dc:subject/>
  <dc:creator>Jegyző</dc:creator>
  <cp:keywords/>
  <cp:lastModifiedBy>Zsuzsa</cp:lastModifiedBy>
  <cp:revision>19</cp:revision>
  <cp:lastPrinted>2018-05-23T08:46:00Z</cp:lastPrinted>
  <dcterms:created xsi:type="dcterms:W3CDTF">2021-06-01T13:27:00Z</dcterms:created>
  <dcterms:modified xsi:type="dcterms:W3CDTF">2022-05-19T07:30:00Z</dcterms:modified>
</cp:coreProperties>
</file>