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0568" w:rsidRDefault="00340568" w:rsidP="002F41F4">
      <w:pPr>
        <w:jc w:val="center"/>
        <w:rPr>
          <w:b/>
          <w:caps/>
          <w:sz w:val="28"/>
          <w:szCs w:val="28"/>
        </w:rPr>
      </w:pPr>
      <w:r>
        <w:rPr>
          <w:b/>
          <w:caps/>
          <w:sz w:val="28"/>
          <w:szCs w:val="28"/>
        </w:rPr>
        <w:t>Alap</w:t>
      </w:r>
      <w:r w:rsidR="00BC37DA">
        <w:rPr>
          <w:b/>
          <w:caps/>
          <w:sz w:val="28"/>
          <w:szCs w:val="28"/>
        </w:rPr>
        <w:t>i közös önkormányzati hivatal</w:t>
      </w:r>
    </w:p>
    <w:p w:rsidR="00340568" w:rsidRDefault="00340568" w:rsidP="00340568">
      <w:pPr>
        <w:pBdr>
          <w:bottom w:val="single" w:sz="6" w:space="1" w:color="auto"/>
        </w:pBdr>
        <w:jc w:val="center"/>
      </w:pPr>
      <w:r>
        <w:t xml:space="preserve">7011 Alap, Dózsa György u. 31.      </w:t>
      </w:r>
    </w:p>
    <w:p w:rsidR="00340568" w:rsidRPr="001344FB" w:rsidRDefault="00340568" w:rsidP="00340568">
      <w:pPr>
        <w:pBdr>
          <w:bottom w:val="single" w:sz="6" w:space="1" w:color="auto"/>
        </w:pBdr>
        <w:jc w:val="center"/>
        <w:rPr>
          <w:color w:val="0000FF"/>
        </w:rPr>
      </w:pPr>
      <w:r w:rsidRPr="006C2659">
        <w:rPr>
          <w:b/>
        </w:rPr>
        <w:t>Tel:</w:t>
      </w:r>
      <w:r>
        <w:t xml:space="preserve"> 25/</w:t>
      </w:r>
      <w:proofErr w:type="gramStart"/>
      <w:r>
        <w:t xml:space="preserve">221-102  </w:t>
      </w:r>
      <w:r w:rsidR="002F41F4">
        <w:rPr>
          <w:b/>
        </w:rPr>
        <w:t>E</w:t>
      </w:r>
      <w:r w:rsidRPr="006C2659">
        <w:rPr>
          <w:b/>
        </w:rPr>
        <w:t>-mail</w:t>
      </w:r>
      <w:proofErr w:type="gramEnd"/>
      <w:r w:rsidRPr="006C2659">
        <w:rPr>
          <w:b/>
        </w:rPr>
        <w:t>:</w:t>
      </w:r>
      <w:r>
        <w:t xml:space="preserve"> </w:t>
      </w:r>
      <w:hyperlink r:id="rId7" w:history="1">
        <w:r w:rsidR="00FC4451" w:rsidRPr="00CE5731">
          <w:rPr>
            <w:rStyle w:val="Hiperhivatkozs"/>
          </w:rPr>
          <w:t>titkar@alap.hu</w:t>
        </w:r>
      </w:hyperlink>
    </w:p>
    <w:p w:rsidR="00340568" w:rsidRDefault="00340568" w:rsidP="00340568">
      <w:pPr>
        <w:pStyle w:val="lfej"/>
      </w:pPr>
    </w:p>
    <w:p w:rsidR="00340568" w:rsidRDefault="00340568" w:rsidP="00340568">
      <w:pPr>
        <w:pStyle w:val="lfej"/>
      </w:pPr>
    </w:p>
    <w:p w:rsidR="00340568" w:rsidRDefault="00340568" w:rsidP="00340568"/>
    <w:p w:rsidR="00340568" w:rsidRDefault="00340568" w:rsidP="00340568"/>
    <w:p w:rsidR="00340568" w:rsidRDefault="00340568" w:rsidP="00340568"/>
    <w:p w:rsidR="00340568" w:rsidRDefault="00340568" w:rsidP="00340568"/>
    <w:p w:rsidR="00340568" w:rsidRDefault="00340568" w:rsidP="00340568"/>
    <w:p w:rsidR="00340568" w:rsidRDefault="00340568" w:rsidP="00340568"/>
    <w:p w:rsidR="00340568" w:rsidRDefault="00340568" w:rsidP="00340568"/>
    <w:p w:rsidR="00340568" w:rsidRDefault="00340568" w:rsidP="00340568"/>
    <w:p w:rsidR="00340568" w:rsidRDefault="00340568" w:rsidP="00340568"/>
    <w:p w:rsidR="00340568" w:rsidRDefault="00340568" w:rsidP="00340568"/>
    <w:p w:rsidR="00340568" w:rsidRDefault="00340568" w:rsidP="00340568"/>
    <w:p w:rsidR="00340568" w:rsidRDefault="00340568" w:rsidP="00340568">
      <w:pPr>
        <w:jc w:val="center"/>
        <w:rPr>
          <w:b/>
          <w:sz w:val="28"/>
          <w:szCs w:val="28"/>
        </w:rPr>
      </w:pPr>
      <w:r w:rsidRPr="0089099B">
        <w:rPr>
          <w:b/>
          <w:sz w:val="28"/>
          <w:szCs w:val="28"/>
        </w:rPr>
        <w:t xml:space="preserve">Előterjesztés </w:t>
      </w:r>
    </w:p>
    <w:p w:rsidR="00F61ABC" w:rsidRDefault="00F61ABC" w:rsidP="00340568">
      <w:pPr>
        <w:jc w:val="center"/>
        <w:rPr>
          <w:b/>
          <w:sz w:val="28"/>
          <w:szCs w:val="28"/>
        </w:rPr>
      </w:pPr>
    </w:p>
    <w:p w:rsidR="00F61ABC" w:rsidRPr="0089099B" w:rsidRDefault="00F61ABC" w:rsidP="00340568">
      <w:pPr>
        <w:jc w:val="center"/>
        <w:rPr>
          <w:b/>
          <w:sz w:val="28"/>
          <w:szCs w:val="28"/>
        </w:rPr>
      </w:pPr>
    </w:p>
    <w:p w:rsidR="008F1034" w:rsidRDefault="00071C68" w:rsidP="00F61ABC">
      <w:pPr>
        <w:spacing w:line="360" w:lineRule="auto"/>
        <w:jc w:val="center"/>
        <w:rPr>
          <w:b/>
          <w:sz w:val="28"/>
          <w:szCs w:val="28"/>
        </w:rPr>
      </w:pPr>
      <w:r>
        <w:rPr>
          <w:b/>
          <w:sz w:val="28"/>
          <w:szCs w:val="28"/>
        </w:rPr>
        <w:t>Alap</w:t>
      </w:r>
      <w:r w:rsidR="008F1034">
        <w:rPr>
          <w:b/>
          <w:sz w:val="28"/>
          <w:szCs w:val="28"/>
        </w:rPr>
        <w:t xml:space="preserve"> Község Önkormányzata Képviselő-testületének</w:t>
      </w:r>
      <w:r w:rsidR="00C26901">
        <w:rPr>
          <w:b/>
          <w:sz w:val="28"/>
          <w:szCs w:val="28"/>
        </w:rPr>
        <w:t>,</w:t>
      </w:r>
    </w:p>
    <w:p w:rsidR="00C26901" w:rsidRDefault="00C26901" w:rsidP="00F61ABC">
      <w:pPr>
        <w:spacing w:line="360" w:lineRule="auto"/>
        <w:jc w:val="center"/>
        <w:rPr>
          <w:b/>
          <w:sz w:val="28"/>
          <w:szCs w:val="28"/>
        </w:rPr>
      </w:pPr>
      <w:r>
        <w:rPr>
          <w:b/>
          <w:sz w:val="28"/>
          <w:szCs w:val="28"/>
        </w:rPr>
        <w:t>Alsószentiván Község Önkormányzata Képviselő-testületének és</w:t>
      </w:r>
    </w:p>
    <w:p w:rsidR="00C26901" w:rsidRDefault="00C26901" w:rsidP="00F61ABC">
      <w:pPr>
        <w:spacing w:line="360" w:lineRule="auto"/>
        <w:jc w:val="center"/>
        <w:rPr>
          <w:b/>
          <w:sz w:val="28"/>
          <w:szCs w:val="28"/>
        </w:rPr>
      </w:pPr>
      <w:r>
        <w:rPr>
          <w:b/>
          <w:sz w:val="28"/>
          <w:szCs w:val="28"/>
        </w:rPr>
        <w:t>Sárszentágota Község Önkormányzata Képviselő-testületének</w:t>
      </w:r>
    </w:p>
    <w:p w:rsidR="00F61ABC" w:rsidRDefault="00F61ABC" w:rsidP="00071C68">
      <w:pPr>
        <w:jc w:val="center"/>
        <w:rPr>
          <w:b/>
          <w:sz w:val="28"/>
          <w:szCs w:val="28"/>
        </w:rPr>
      </w:pPr>
    </w:p>
    <w:p w:rsidR="00F61ABC" w:rsidRDefault="00071C68" w:rsidP="00071C68">
      <w:pPr>
        <w:jc w:val="center"/>
        <w:rPr>
          <w:b/>
          <w:sz w:val="28"/>
          <w:szCs w:val="28"/>
        </w:rPr>
      </w:pPr>
      <w:r>
        <w:rPr>
          <w:b/>
          <w:sz w:val="28"/>
          <w:szCs w:val="28"/>
        </w:rPr>
        <w:t>20</w:t>
      </w:r>
      <w:r w:rsidR="00633732">
        <w:rPr>
          <w:b/>
          <w:sz w:val="28"/>
          <w:szCs w:val="28"/>
        </w:rPr>
        <w:t>2</w:t>
      </w:r>
      <w:r w:rsidR="00CE6484">
        <w:rPr>
          <w:b/>
          <w:sz w:val="28"/>
          <w:szCs w:val="28"/>
        </w:rPr>
        <w:t>4</w:t>
      </w:r>
      <w:r w:rsidR="00765317">
        <w:rPr>
          <w:b/>
          <w:sz w:val="28"/>
          <w:szCs w:val="28"/>
        </w:rPr>
        <w:t xml:space="preserve">. </w:t>
      </w:r>
      <w:r w:rsidR="00CE6484">
        <w:rPr>
          <w:b/>
          <w:sz w:val="28"/>
          <w:szCs w:val="28"/>
        </w:rPr>
        <w:t>november</w:t>
      </w:r>
      <w:r>
        <w:rPr>
          <w:b/>
          <w:sz w:val="28"/>
          <w:szCs w:val="28"/>
        </w:rPr>
        <w:t xml:space="preserve"> hónapban tartandó soron következő</w:t>
      </w:r>
    </w:p>
    <w:p w:rsidR="00071C68" w:rsidRDefault="00071C68" w:rsidP="00071C68">
      <w:pPr>
        <w:jc w:val="center"/>
        <w:rPr>
          <w:b/>
          <w:sz w:val="28"/>
          <w:szCs w:val="28"/>
        </w:rPr>
      </w:pPr>
      <w:proofErr w:type="gramStart"/>
      <w:r>
        <w:rPr>
          <w:b/>
          <w:sz w:val="28"/>
          <w:szCs w:val="28"/>
        </w:rPr>
        <w:t>nyilvános</w:t>
      </w:r>
      <w:proofErr w:type="gramEnd"/>
      <w:r>
        <w:rPr>
          <w:b/>
          <w:sz w:val="28"/>
          <w:szCs w:val="28"/>
        </w:rPr>
        <w:t xml:space="preserve"> ülésére</w:t>
      </w:r>
    </w:p>
    <w:p w:rsidR="00340568" w:rsidRDefault="00340568" w:rsidP="00340568">
      <w:pPr>
        <w:jc w:val="center"/>
        <w:rPr>
          <w:b/>
          <w:sz w:val="28"/>
          <w:szCs w:val="28"/>
        </w:rPr>
      </w:pPr>
    </w:p>
    <w:p w:rsidR="00340568" w:rsidRDefault="00340568" w:rsidP="00340568">
      <w:pPr>
        <w:jc w:val="center"/>
        <w:rPr>
          <w:b/>
          <w:sz w:val="28"/>
          <w:szCs w:val="28"/>
        </w:rPr>
      </w:pPr>
    </w:p>
    <w:p w:rsidR="00340568" w:rsidRDefault="00340568" w:rsidP="00340568">
      <w:pPr>
        <w:jc w:val="center"/>
        <w:rPr>
          <w:b/>
          <w:sz w:val="28"/>
          <w:szCs w:val="28"/>
        </w:rPr>
      </w:pPr>
    </w:p>
    <w:p w:rsidR="00340568" w:rsidRDefault="00340568" w:rsidP="00340568">
      <w:pPr>
        <w:jc w:val="center"/>
        <w:rPr>
          <w:b/>
          <w:sz w:val="28"/>
          <w:szCs w:val="28"/>
        </w:rPr>
      </w:pPr>
    </w:p>
    <w:p w:rsidR="00340568" w:rsidRDefault="00340568" w:rsidP="00340568">
      <w:pPr>
        <w:jc w:val="center"/>
        <w:rPr>
          <w:b/>
          <w:sz w:val="28"/>
          <w:szCs w:val="28"/>
        </w:rPr>
      </w:pPr>
    </w:p>
    <w:p w:rsidR="00340568" w:rsidRDefault="00340568" w:rsidP="00340568">
      <w:pPr>
        <w:jc w:val="center"/>
        <w:rPr>
          <w:b/>
          <w:sz w:val="28"/>
          <w:szCs w:val="28"/>
        </w:rPr>
      </w:pPr>
    </w:p>
    <w:p w:rsidR="00326464" w:rsidRPr="003D7F31" w:rsidRDefault="00340568" w:rsidP="00326464">
      <w:pPr>
        <w:jc w:val="both"/>
        <w:rPr>
          <w:b/>
          <w:sz w:val="28"/>
          <w:szCs w:val="28"/>
        </w:rPr>
      </w:pPr>
      <w:r w:rsidRPr="003D7F31">
        <w:rPr>
          <w:b/>
          <w:sz w:val="28"/>
          <w:szCs w:val="28"/>
        </w:rPr>
        <w:t xml:space="preserve">Napirendi pont: </w:t>
      </w:r>
      <w:r w:rsidR="00CD50A8" w:rsidRPr="003D7F31">
        <w:rPr>
          <w:sz w:val="28"/>
          <w:szCs w:val="28"/>
        </w:rPr>
        <w:t>Az</w:t>
      </w:r>
      <w:r w:rsidR="00E1665B">
        <w:rPr>
          <w:sz w:val="28"/>
          <w:szCs w:val="28"/>
        </w:rPr>
        <w:t xml:space="preserve"> </w:t>
      </w:r>
      <w:r w:rsidR="00CD50A8" w:rsidRPr="003D7F31">
        <w:rPr>
          <w:sz w:val="28"/>
          <w:szCs w:val="28"/>
        </w:rPr>
        <w:t>Alapi Közös Önkormányzati Hivatal 20</w:t>
      </w:r>
      <w:r w:rsidR="00633732">
        <w:rPr>
          <w:sz w:val="28"/>
          <w:szCs w:val="28"/>
        </w:rPr>
        <w:t>2</w:t>
      </w:r>
      <w:r w:rsidR="00CE6484">
        <w:rPr>
          <w:sz w:val="28"/>
          <w:szCs w:val="28"/>
        </w:rPr>
        <w:t>4</w:t>
      </w:r>
      <w:r w:rsidR="00CD50A8" w:rsidRPr="003D7F31">
        <w:rPr>
          <w:sz w:val="28"/>
          <w:szCs w:val="28"/>
        </w:rPr>
        <w:t>. évi költségvetésének</w:t>
      </w:r>
      <w:r w:rsidR="00177B1A">
        <w:rPr>
          <w:sz w:val="28"/>
          <w:szCs w:val="28"/>
        </w:rPr>
        <w:t xml:space="preserve"> módosítás</w:t>
      </w:r>
      <w:r w:rsidR="002F41F4">
        <w:rPr>
          <w:sz w:val="28"/>
          <w:szCs w:val="28"/>
        </w:rPr>
        <w:t>áról</w:t>
      </w:r>
    </w:p>
    <w:p w:rsidR="00340568" w:rsidRDefault="00340568" w:rsidP="00340568">
      <w:pPr>
        <w:jc w:val="both"/>
        <w:rPr>
          <w:sz w:val="28"/>
          <w:szCs w:val="28"/>
        </w:rPr>
      </w:pPr>
    </w:p>
    <w:p w:rsidR="00340568" w:rsidRPr="001C1FEB" w:rsidRDefault="00340568" w:rsidP="00340568">
      <w:pPr>
        <w:jc w:val="both"/>
        <w:rPr>
          <w:sz w:val="28"/>
          <w:szCs w:val="28"/>
        </w:rPr>
      </w:pPr>
    </w:p>
    <w:p w:rsidR="00CD50A8" w:rsidRDefault="00340568" w:rsidP="00340568">
      <w:pPr>
        <w:jc w:val="both"/>
        <w:rPr>
          <w:sz w:val="28"/>
          <w:szCs w:val="28"/>
        </w:rPr>
      </w:pPr>
      <w:r w:rsidRPr="001C1FEB">
        <w:rPr>
          <w:b/>
          <w:sz w:val="28"/>
          <w:szCs w:val="28"/>
        </w:rPr>
        <w:t>Előterjesztő:</w:t>
      </w:r>
      <w:r w:rsidRPr="001C1FEB">
        <w:rPr>
          <w:sz w:val="28"/>
          <w:szCs w:val="28"/>
        </w:rPr>
        <w:t xml:space="preserve"> </w:t>
      </w:r>
      <w:proofErr w:type="spellStart"/>
      <w:r w:rsidR="00CE6484">
        <w:rPr>
          <w:sz w:val="28"/>
          <w:szCs w:val="28"/>
        </w:rPr>
        <w:t>Suplicz</w:t>
      </w:r>
      <w:proofErr w:type="spellEnd"/>
      <w:r w:rsidR="00CE6484">
        <w:rPr>
          <w:sz w:val="28"/>
          <w:szCs w:val="28"/>
        </w:rPr>
        <w:t xml:space="preserve"> Attila</w:t>
      </w:r>
      <w:r>
        <w:rPr>
          <w:sz w:val="28"/>
          <w:szCs w:val="28"/>
        </w:rPr>
        <w:t xml:space="preserve"> polgármester</w:t>
      </w:r>
      <w:r w:rsidR="00C26901">
        <w:rPr>
          <w:sz w:val="28"/>
          <w:szCs w:val="28"/>
        </w:rPr>
        <w:t xml:space="preserve">, </w:t>
      </w:r>
      <w:r w:rsidR="00804494">
        <w:rPr>
          <w:sz w:val="28"/>
          <w:szCs w:val="28"/>
        </w:rPr>
        <w:t>H</w:t>
      </w:r>
      <w:r w:rsidR="000C1C14">
        <w:rPr>
          <w:sz w:val="28"/>
          <w:szCs w:val="28"/>
        </w:rPr>
        <w:t>u</w:t>
      </w:r>
      <w:r w:rsidR="00804494">
        <w:rPr>
          <w:sz w:val="28"/>
          <w:szCs w:val="28"/>
        </w:rPr>
        <w:t>svéth Imre</w:t>
      </w:r>
      <w:r w:rsidR="00C26901">
        <w:rPr>
          <w:sz w:val="28"/>
          <w:szCs w:val="28"/>
        </w:rPr>
        <w:t xml:space="preserve"> polgármester és </w:t>
      </w:r>
      <w:r w:rsidR="003F476C">
        <w:rPr>
          <w:sz w:val="28"/>
          <w:szCs w:val="28"/>
        </w:rPr>
        <w:t xml:space="preserve">Arany </w:t>
      </w:r>
      <w:r w:rsidR="00CE6484">
        <w:rPr>
          <w:sz w:val="28"/>
          <w:szCs w:val="28"/>
        </w:rPr>
        <w:t>Réka</w:t>
      </w:r>
      <w:r w:rsidR="00F61ABC">
        <w:rPr>
          <w:sz w:val="28"/>
          <w:szCs w:val="28"/>
        </w:rPr>
        <w:t xml:space="preserve"> </w:t>
      </w:r>
      <w:r w:rsidR="00C26901">
        <w:rPr>
          <w:sz w:val="28"/>
          <w:szCs w:val="28"/>
        </w:rPr>
        <w:t>polgármester</w:t>
      </w:r>
    </w:p>
    <w:p w:rsidR="00340568" w:rsidRDefault="00340568" w:rsidP="00340568">
      <w:pPr>
        <w:jc w:val="both"/>
        <w:rPr>
          <w:sz w:val="28"/>
          <w:szCs w:val="28"/>
        </w:rPr>
      </w:pPr>
      <w:r>
        <w:rPr>
          <w:sz w:val="28"/>
          <w:szCs w:val="28"/>
        </w:rPr>
        <w:t xml:space="preserve">Előterjesztés elkészítésében közreműködött: </w:t>
      </w:r>
      <w:r w:rsidR="00C26901">
        <w:rPr>
          <w:sz w:val="28"/>
          <w:szCs w:val="28"/>
        </w:rPr>
        <w:t xml:space="preserve">Csalovszkiné Mezei Zsuzsanna jegyző és </w:t>
      </w:r>
      <w:proofErr w:type="spellStart"/>
      <w:r w:rsidR="00CE6484">
        <w:rPr>
          <w:sz w:val="28"/>
          <w:szCs w:val="28"/>
        </w:rPr>
        <w:t>Kotsis</w:t>
      </w:r>
      <w:proofErr w:type="spellEnd"/>
      <w:r w:rsidR="00CE6484">
        <w:rPr>
          <w:sz w:val="28"/>
          <w:szCs w:val="28"/>
        </w:rPr>
        <w:t xml:space="preserve"> Zsuzsanna</w:t>
      </w:r>
      <w:r w:rsidR="000C1C14">
        <w:rPr>
          <w:sz w:val="28"/>
          <w:szCs w:val="28"/>
        </w:rPr>
        <w:t xml:space="preserve"> gazdálkodási ügyintéző</w:t>
      </w:r>
    </w:p>
    <w:p w:rsidR="00340568" w:rsidRDefault="00340568" w:rsidP="00340568">
      <w:pPr>
        <w:jc w:val="both"/>
        <w:rPr>
          <w:sz w:val="28"/>
          <w:szCs w:val="28"/>
        </w:rPr>
      </w:pPr>
    </w:p>
    <w:p w:rsidR="005754EC" w:rsidRPr="00C26901" w:rsidRDefault="00F61ABC" w:rsidP="00B41790">
      <w:pPr>
        <w:jc w:val="both"/>
        <w:rPr>
          <w:b/>
          <w:i/>
          <w:sz w:val="24"/>
          <w:szCs w:val="24"/>
        </w:rPr>
      </w:pPr>
      <w:r>
        <w:rPr>
          <w:sz w:val="28"/>
          <w:szCs w:val="28"/>
        </w:rPr>
        <w:br w:type="page"/>
      </w:r>
      <w:r w:rsidR="005754EC" w:rsidRPr="00C26901">
        <w:rPr>
          <w:b/>
          <w:i/>
          <w:sz w:val="24"/>
          <w:szCs w:val="24"/>
        </w:rPr>
        <w:lastRenderedPageBreak/>
        <w:t>Tisztelt Képviselők!</w:t>
      </w:r>
    </w:p>
    <w:p w:rsidR="005754EC" w:rsidRPr="00C26901" w:rsidRDefault="005754EC" w:rsidP="005754EC">
      <w:pPr>
        <w:jc w:val="both"/>
        <w:rPr>
          <w:sz w:val="24"/>
          <w:szCs w:val="24"/>
        </w:rPr>
      </w:pPr>
    </w:p>
    <w:p w:rsidR="005754EC" w:rsidRPr="00C26901" w:rsidRDefault="00CD50A8" w:rsidP="005754EC">
      <w:pPr>
        <w:jc w:val="both"/>
        <w:rPr>
          <w:b/>
          <w:sz w:val="24"/>
          <w:szCs w:val="24"/>
        </w:rPr>
      </w:pPr>
      <w:r w:rsidRPr="00C26901">
        <w:rPr>
          <w:sz w:val="24"/>
          <w:szCs w:val="24"/>
        </w:rPr>
        <w:t xml:space="preserve">Az </w:t>
      </w:r>
      <w:r w:rsidR="005754EC" w:rsidRPr="00C26901">
        <w:rPr>
          <w:sz w:val="24"/>
          <w:szCs w:val="24"/>
        </w:rPr>
        <w:t>Alap</w:t>
      </w:r>
      <w:r w:rsidRPr="00C26901">
        <w:rPr>
          <w:sz w:val="24"/>
          <w:szCs w:val="24"/>
        </w:rPr>
        <w:t xml:space="preserve">i Közös Önkormányzati Hivatal </w:t>
      </w:r>
      <w:r w:rsidR="005754EC" w:rsidRPr="00C26901">
        <w:rPr>
          <w:sz w:val="24"/>
          <w:szCs w:val="24"/>
        </w:rPr>
        <w:t xml:space="preserve">létrehozására és működtetésére kötött megállapodás (a továbbiakban: Megállapodás) tartalmára figyelemmel </w:t>
      </w:r>
      <w:r w:rsidRPr="00C26901">
        <w:rPr>
          <w:sz w:val="24"/>
          <w:szCs w:val="24"/>
        </w:rPr>
        <w:t xml:space="preserve">az </w:t>
      </w:r>
      <w:r w:rsidR="005754EC" w:rsidRPr="00C26901">
        <w:rPr>
          <w:b/>
          <w:sz w:val="24"/>
          <w:szCs w:val="24"/>
        </w:rPr>
        <w:t>Alap</w:t>
      </w:r>
      <w:r w:rsidRPr="00C26901">
        <w:rPr>
          <w:b/>
          <w:sz w:val="24"/>
          <w:szCs w:val="24"/>
        </w:rPr>
        <w:t xml:space="preserve">i Közös Önkormányzati Hivatal </w:t>
      </w:r>
      <w:r w:rsidR="007E22B7" w:rsidRPr="00C26901">
        <w:rPr>
          <w:b/>
          <w:sz w:val="24"/>
          <w:szCs w:val="24"/>
        </w:rPr>
        <w:t>20</w:t>
      </w:r>
      <w:r w:rsidR="00633732">
        <w:rPr>
          <w:b/>
          <w:sz w:val="24"/>
          <w:szCs w:val="24"/>
        </w:rPr>
        <w:t>2</w:t>
      </w:r>
      <w:r w:rsidR="00CE6484">
        <w:rPr>
          <w:b/>
          <w:sz w:val="24"/>
          <w:szCs w:val="24"/>
        </w:rPr>
        <w:t>4</w:t>
      </w:r>
      <w:r w:rsidR="005754EC" w:rsidRPr="00C26901">
        <w:rPr>
          <w:b/>
          <w:sz w:val="24"/>
          <w:szCs w:val="24"/>
        </w:rPr>
        <w:t xml:space="preserve">. évi </w:t>
      </w:r>
      <w:r w:rsidR="00235CBD">
        <w:rPr>
          <w:b/>
          <w:sz w:val="24"/>
          <w:szCs w:val="24"/>
        </w:rPr>
        <w:t xml:space="preserve">módosított </w:t>
      </w:r>
      <w:r w:rsidR="005754EC" w:rsidRPr="00C26901">
        <w:rPr>
          <w:b/>
          <w:sz w:val="24"/>
          <w:szCs w:val="24"/>
        </w:rPr>
        <w:t>költségvetés</w:t>
      </w:r>
      <w:r w:rsidRPr="00C26901">
        <w:rPr>
          <w:b/>
          <w:sz w:val="24"/>
          <w:szCs w:val="24"/>
        </w:rPr>
        <w:t>ét az alábbiak szerint terjesztem</w:t>
      </w:r>
      <w:r w:rsidR="005754EC" w:rsidRPr="00C26901">
        <w:rPr>
          <w:b/>
          <w:sz w:val="24"/>
          <w:szCs w:val="24"/>
        </w:rPr>
        <w:t xml:space="preserve"> elő:</w:t>
      </w:r>
    </w:p>
    <w:p w:rsidR="005754EC" w:rsidRPr="00C26901" w:rsidRDefault="005754EC" w:rsidP="005754EC">
      <w:pPr>
        <w:jc w:val="both"/>
        <w:rPr>
          <w:sz w:val="24"/>
          <w:szCs w:val="24"/>
        </w:rPr>
      </w:pPr>
    </w:p>
    <w:p w:rsidR="005754EC" w:rsidRPr="00C26901" w:rsidRDefault="005754EC" w:rsidP="008E70C3">
      <w:pPr>
        <w:jc w:val="both"/>
        <w:rPr>
          <w:sz w:val="24"/>
          <w:szCs w:val="24"/>
        </w:rPr>
      </w:pPr>
      <w:r w:rsidRPr="00C26901">
        <w:rPr>
          <w:sz w:val="24"/>
          <w:szCs w:val="24"/>
        </w:rPr>
        <w:t>A Megállapodás 16. pontja alapján:</w:t>
      </w:r>
    </w:p>
    <w:p w:rsidR="00CD50A8" w:rsidRPr="00C26901" w:rsidRDefault="005754EC" w:rsidP="008E70C3">
      <w:pPr>
        <w:jc w:val="both"/>
        <w:rPr>
          <w:sz w:val="24"/>
          <w:szCs w:val="24"/>
        </w:rPr>
      </w:pPr>
      <w:r w:rsidRPr="00C26901">
        <w:rPr>
          <w:sz w:val="24"/>
          <w:szCs w:val="24"/>
        </w:rPr>
        <w:t>„16. A Képviselő-testületek</w:t>
      </w:r>
      <w:r w:rsidR="00CD50A8" w:rsidRPr="00C26901">
        <w:rPr>
          <w:sz w:val="24"/>
          <w:szCs w:val="24"/>
        </w:rPr>
        <w:t xml:space="preserve"> megállapodnak abba, hogy a Közös Önkormányzati Hiv</w:t>
      </w:r>
      <w:r w:rsidR="008E70C3" w:rsidRPr="00C26901">
        <w:rPr>
          <w:sz w:val="24"/>
          <w:szCs w:val="24"/>
        </w:rPr>
        <w:t>atal munkájával kapcsolatos kér</w:t>
      </w:r>
      <w:r w:rsidR="00CD50A8" w:rsidRPr="00C26901">
        <w:rPr>
          <w:sz w:val="24"/>
          <w:szCs w:val="24"/>
        </w:rPr>
        <w:t xml:space="preserve">désekben </w:t>
      </w:r>
      <w:r w:rsidR="00CD50A8" w:rsidRPr="00C26901">
        <w:rPr>
          <w:b/>
          <w:sz w:val="24"/>
          <w:szCs w:val="24"/>
        </w:rPr>
        <w:t>szükség szerint – célszerűen</w:t>
      </w:r>
      <w:r w:rsidR="00CD50A8" w:rsidRPr="00C26901">
        <w:rPr>
          <w:sz w:val="24"/>
          <w:szCs w:val="24"/>
        </w:rPr>
        <w:t xml:space="preserve"> </w:t>
      </w:r>
      <w:r w:rsidR="008E70C3" w:rsidRPr="00C26901">
        <w:rPr>
          <w:sz w:val="24"/>
          <w:szCs w:val="24"/>
        </w:rPr>
        <w:t>-</w:t>
      </w:r>
      <w:r w:rsidR="00CD50A8" w:rsidRPr="00C26901">
        <w:rPr>
          <w:sz w:val="24"/>
          <w:szCs w:val="24"/>
        </w:rPr>
        <w:t xml:space="preserve"> együttes ülésen határoznak.</w:t>
      </w:r>
    </w:p>
    <w:p w:rsidR="00CD50A8" w:rsidRPr="00C26901" w:rsidRDefault="00CD50A8" w:rsidP="008E70C3">
      <w:pPr>
        <w:jc w:val="both"/>
        <w:rPr>
          <w:sz w:val="24"/>
          <w:szCs w:val="24"/>
        </w:rPr>
      </w:pPr>
      <w:r w:rsidRPr="00C26901">
        <w:rPr>
          <w:sz w:val="24"/>
          <w:szCs w:val="24"/>
        </w:rPr>
        <w:t xml:space="preserve">A Képviselő-testületek részéről </w:t>
      </w:r>
      <w:r w:rsidRPr="00C26901">
        <w:rPr>
          <w:b/>
          <w:sz w:val="24"/>
          <w:szCs w:val="24"/>
        </w:rPr>
        <w:t>együttes döntés</w:t>
      </w:r>
      <w:r w:rsidRPr="00C26901">
        <w:rPr>
          <w:sz w:val="24"/>
          <w:szCs w:val="24"/>
        </w:rPr>
        <w:t xml:space="preserve"> szükséges, különösen az alábbi előterjesztésekről:</w:t>
      </w:r>
    </w:p>
    <w:p w:rsidR="00CD50A8" w:rsidRPr="00C26901" w:rsidRDefault="00CD50A8" w:rsidP="008E70C3">
      <w:pPr>
        <w:jc w:val="both"/>
        <w:rPr>
          <w:sz w:val="24"/>
          <w:szCs w:val="24"/>
        </w:rPr>
      </w:pPr>
      <w:r w:rsidRPr="00C26901">
        <w:rPr>
          <w:sz w:val="24"/>
          <w:szCs w:val="24"/>
        </w:rPr>
        <w:t>16.1. A Közös Önkormányzati Hivatal éves költs</w:t>
      </w:r>
      <w:r w:rsidR="008E70C3" w:rsidRPr="00C26901">
        <w:rPr>
          <w:sz w:val="24"/>
          <w:szCs w:val="24"/>
        </w:rPr>
        <w:t>é</w:t>
      </w:r>
      <w:r w:rsidRPr="00C26901">
        <w:rPr>
          <w:sz w:val="24"/>
          <w:szCs w:val="24"/>
        </w:rPr>
        <w:t>gvetése Áht. 23.§ (2) bekezdés b) pontja szerinti megállapítása – annak módosítása – az éves költségvetési beszámoló adatai elfogadása.”</w:t>
      </w:r>
    </w:p>
    <w:p w:rsidR="005754EC" w:rsidRPr="00617B08" w:rsidRDefault="00C75488" w:rsidP="005754EC">
      <w:pPr>
        <w:jc w:val="both"/>
        <w:rPr>
          <w:b/>
          <w:sz w:val="24"/>
          <w:szCs w:val="24"/>
        </w:rPr>
      </w:pPr>
      <w:r w:rsidRPr="00C26901">
        <w:rPr>
          <w:sz w:val="24"/>
          <w:szCs w:val="24"/>
        </w:rPr>
        <w:t>A</w:t>
      </w:r>
      <w:r w:rsidR="008E70C3" w:rsidRPr="00C26901">
        <w:rPr>
          <w:b/>
          <w:sz w:val="24"/>
          <w:szCs w:val="24"/>
        </w:rPr>
        <w:t xml:space="preserve"> közös önkormányzati hivatalnak </w:t>
      </w:r>
      <w:r w:rsidR="005754EC" w:rsidRPr="00C26901">
        <w:rPr>
          <w:b/>
          <w:sz w:val="24"/>
          <w:szCs w:val="24"/>
        </w:rPr>
        <w:t>– mint költségvetési szer</w:t>
      </w:r>
      <w:r w:rsidR="005457D4">
        <w:rPr>
          <w:b/>
          <w:sz w:val="24"/>
          <w:szCs w:val="24"/>
        </w:rPr>
        <w:t>v</w:t>
      </w:r>
      <w:r w:rsidR="005754EC" w:rsidRPr="00C26901">
        <w:rPr>
          <w:b/>
          <w:sz w:val="24"/>
          <w:szCs w:val="24"/>
        </w:rPr>
        <w:t>nek – a költségvetése a kö</w:t>
      </w:r>
      <w:r w:rsidR="008E70C3" w:rsidRPr="00C26901">
        <w:rPr>
          <w:b/>
          <w:sz w:val="24"/>
          <w:szCs w:val="24"/>
        </w:rPr>
        <w:t xml:space="preserve">zös önkormányzati hivatal </w:t>
      </w:r>
      <w:r w:rsidR="005754EC" w:rsidRPr="00C26901">
        <w:rPr>
          <w:b/>
          <w:sz w:val="24"/>
          <w:szCs w:val="24"/>
        </w:rPr>
        <w:t xml:space="preserve">székhelye – esetünkben Alap Község Önkormányzata – költségvetésében szerepel. </w:t>
      </w:r>
    </w:p>
    <w:p w:rsidR="005754EC" w:rsidRPr="00C26901" w:rsidRDefault="005754EC" w:rsidP="005754EC">
      <w:pPr>
        <w:jc w:val="both"/>
        <w:rPr>
          <w:sz w:val="24"/>
          <w:szCs w:val="24"/>
        </w:rPr>
      </w:pPr>
      <w:r w:rsidRPr="00C26901">
        <w:rPr>
          <w:sz w:val="24"/>
          <w:szCs w:val="24"/>
        </w:rPr>
        <w:t>A Képviselő-testületek a kö</w:t>
      </w:r>
      <w:r w:rsidR="008E70C3" w:rsidRPr="00C26901">
        <w:rPr>
          <w:sz w:val="24"/>
          <w:szCs w:val="24"/>
        </w:rPr>
        <w:t xml:space="preserve">zös önkormányzati hivatal </w:t>
      </w:r>
      <w:r w:rsidRPr="00C26901">
        <w:rPr>
          <w:sz w:val="24"/>
          <w:szCs w:val="24"/>
        </w:rPr>
        <w:t xml:space="preserve">költségvetéséről </w:t>
      </w:r>
      <w:r w:rsidR="008E70C3" w:rsidRPr="00C26901">
        <w:rPr>
          <w:sz w:val="24"/>
          <w:szCs w:val="24"/>
        </w:rPr>
        <w:t xml:space="preserve">külön ülésen, </w:t>
      </w:r>
      <w:r w:rsidR="008E70C3" w:rsidRPr="0074320D">
        <w:rPr>
          <w:b/>
          <w:sz w:val="24"/>
          <w:szCs w:val="24"/>
        </w:rPr>
        <w:t>ugyanazon előterjesztés alapján</w:t>
      </w:r>
      <w:r w:rsidRPr="0074320D">
        <w:rPr>
          <w:b/>
          <w:sz w:val="24"/>
          <w:szCs w:val="24"/>
        </w:rPr>
        <w:t>,</w:t>
      </w:r>
      <w:r w:rsidRPr="00C26901">
        <w:rPr>
          <w:sz w:val="24"/>
          <w:szCs w:val="24"/>
        </w:rPr>
        <w:t xml:space="preserve"> határozat formájában döntenek. </w:t>
      </w:r>
    </w:p>
    <w:p w:rsidR="005754EC" w:rsidRPr="00C26901" w:rsidRDefault="005754EC" w:rsidP="005754EC">
      <w:pPr>
        <w:jc w:val="both"/>
        <w:rPr>
          <w:sz w:val="24"/>
          <w:szCs w:val="24"/>
        </w:rPr>
      </w:pPr>
    </w:p>
    <w:p w:rsidR="005754EC" w:rsidRPr="00C26901" w:rsidRDefault="005754EC" w:rsidP="005754EC">
      <w:pPr>
        <w:jc w:val="both"/>
        <w:rPr>
          <w:sz w:val="24"/>
          <w:szCs w:val="24"/>
        </w:rPr>
      </w:pPr>
      <w:r w:rsidRPr="00C26901">
        <w:rPr>
          <w:sz w:val="24"/>
          <w:szCs w:val="24"/>
        </w:rPr>
        <w:t>A K</w:t>
      </w:r>
      <w:r w:rsidR="008E70C3" w:rsidRPr="00C26901">
        <w:rPr>
          <w:sz w:val="24"/>
          <w:szCs w:val="24"/>
        </w:rPr>
        <w:t xml:space="preserve">özös Önkormányzati Hivatal </w:t>
      </w:r>
      <w:r w:rsidR="008E70C3" w:rsidRPr="00C26901">
        <w:rPr>
          <w:b/>
          <w:sz w:val="24"/>
          <w:szCs w:val="24"/>
        </w:rPr>
        <w:t>2</w:t>
      </w:r>
      <w:r w:rsidRPr="00C26901">
        <w:rPr>
          <w:b/>
          <w:sz w:val="24"/>
          <w:szCs w:val="24"/>
        </w:rPr>
        <w:t>0</w:t>
      </w:r>
      <w:r w:rsidR="00633732">
        <w:rPr>
          <w:b/>
          <w:sz w:val="24"/>
          <w:szCs w:val="24"/>
        </w:rPr>
        <w:t>2</w:t>
      </w:r>
      <w:r w:rsidR="00CE6484">
        <w:rPr>
          <w:b/>
          <w:sz w:val="24"/>
          <w:szCs w:val="24"/>
        </w:rPr>
        <w:t>4</w:t>
      </w:r>
      <w:r w:rsidRPr="00C26901">
        <w:rPr>
          <w:b/>
          <w:sz w:val="24"/>
          <w:szCs w:val="24"/>
        </w:rPr>
        <w:t>. évi</w:t>
      </w:r>
      <w:r w:rsidRPr="00C26901">
        <w:rPr>
          <w:sz w:val="24"/>
          <w:szCs w:val="24"/>
        </w:rPr>
        <w:t xml:space="preserve"> </w:t>
      </w:r>
      <w:r w:rsidRPr="00C26901">
        <w:rPr>
          <w:b/>
          <w:sz w:val="24"/>
          <w:szCs w:val="24"/>
        </w:rPr>
        <w:t xml:space="preserve">költségvetésének </w:t>
      </w:r>
      <w:r w:rsidR="00765317">
        <w:rPr>
          <w:b/>
          <w:sz w:val="24"/>
          <w:szCs w:val="24"/>
        </w:rPr>
        <w:t>módosítását az alábbiak indokolják</w:t>
      </w:r>
      <w:r w:rsidRPr="00C26901">
        <w:rPr>
          <w:sz w:val="24"/>
          <w:szCs w:val="24"/>
        </w:rPr>
        <w:t>:</w:t>
      </w:r>
    </w:p>
    <w:p w:rsidR="005754EC" w:rsidRPr="00C26901" w:rsidRDefault="005754EC" w:rsidP="005754EC">
      <w:pPr>
        <w:jc w:val="both"/>
        <w:rPr>
          <w:b/>
          <w:sz w:val="24"/>
          <w:szCs w:val="24"/>
        </w:rPr>
      </w:pPr>
    </w:p>
    <w:p w:rsidR="00765317" w:rsidRPr="00C26901" w:rsidRDefault="00765317" w:rsidP="00765317">
      <w:pPr>
        <w:jc w:val="both"/>
        <w:rPr>
          <w:b/>
          <w:sz w:val="24"/>
          <w:szCs w:val="24"/>
        </w:rPr>
      </w:pPr>
      <w:r w:rsidRPr="00C26901">
        <w:rPr>
          <w:b/>
          <w:sz w:val="24"/>
          <w:szCs w:val="24"/>
        </w:rPr>
        <w:t xml:space="preserve">Bevételek esetében: </w:t>
      </w:r>
    </w:p>
    <w:tbl>
      <w:tblPr>
        <w:tblStyle w:val="Rcsostblzat"/>
        <w:tblW w:w="0" w:type="auto"/>
        <w:tblLook w:val="04A0" w:firstRow="1" w:lastRow="0" w:firstColumn="1" w:lastColumn="0" w:noHBand="0" w:noVBand="1"/>
      </w:tblPr>
      <w:tblGrid>
        <w:gridCol w:w="7225"/>
        <w:gridCol w:w="1835"/>
      </w:tblGrid>
      <w:tr w:rsidR="00765317" w:rsidRPr="00930E0E" w:rsidTr="00C54EEF">
        <w:trPr>
          <w:trHeight w:val="465"/>
        </w:trPr>
        <w:tc>
          <w:tcPr>
            <w:tcW w:w="7225" w:type="dxa"/>
          </w:tcPr>
          <w:p w:rsidR="00765317" w:rsidRPr="00930E0E" w:rsidRDefault="00765317" w:rsidP="00C54EEF">
            <w:pPr>
              <w:jc w:val="center"/>
              <w:rPr>
                <w:b/>
                <w:sz w:val="24"/>
                <w:szCs w:val="24"/>
              </w:rPr>
            </w:pPr>
            <w:r w:rsidRPr="00930E0E">
              <w:rPr>
                <w:b/>
                <w:sz w:val="24"/>
                <w:szCs w:val="24"/>
              </w:rPr>
              <w:t>Megnevezés</w:t>
            </w:r>
          </w:p>
        </w:tc>
        <w:tc>
          <w:tcPr>
            <w:tcW w:w="1835" w:type="dxa"/>
          </w:tcPr>
          <w:p w:rsidR="00765317" w:rsidRPr="00930E0E" w:rsidRDefault="00765317" w:rsidP="00C54EEF">
            <w:pPr>
              <w:jc w:val="center"/>
              <w:rPr>
                <w:b/>
                <w:sz w:val="24"/>
                <w:szCs w:val="24"/>
              </w:rPr>
            </w:pPr>
            <w:r w:rsidRPr="00930E0E">
              <w:rPr>
                <w:b/>
                <w:sz w:val="24"/>
                <w:szCs w:val="24"/>
              </w:rPr>
              <w:t>Összeg</w:t>
            </w:r>
          </w:p>
        </w:tc>
      </w:tr>
      <w:tr w:rsidR="00765317" w:rsidRPr="00930E0E" w:rsidTr="00C54EEF">
        <w:tc>
          <w:tcPr>
            <w:tcW w:w="7225" w:type="dxa"/>
          </w:tcPr>
          <w:p w:rsidR="00765317" w:rsidRPr="00930E0E" w:rsidRDefault="00765317" w:rsidP="00C54EEF">
            <w:pPr>
              <w:jc w:val="both"/>
              <w:rPr>
                <w:sz w:val="24"/>
                <w:szCs w:val="24"/>
              </w:rPr>
            </w:pPr>
            <w:r>
              <w:rPr>
                <w:sz w:val="24"/>
                <w:szCs w:val="24"/>
              </w:rPr>
              <w:t xml:space="preserve">Előző évi maradvány igénybevétele (B8131) </w:t>
            </w:r>
          </w:p>
        </w:tc>
        <w:tc>
          <w:tcPr>
            <w:tcW w:w="1835" w:type="dxa"/>
          </w:tcPr>
          <w:p w:rsidR="00765317" w:rsidRPr="00930E0E" w:rsidRDefault="00350554" w:rsidP="00C54EEF">
            <w:pPr>
              <w:jc w:val="right"/>
              <w:rPr>
                <w:sz w:val="24"/>
                <w:szCs w:val="24"/>
              </w:rPr>
            </w:pPr>
            <w:r>
              <w:rPr>
                <w:sz w:val="24"/>
                <w:szCs w:val="24"/>
              </w:rPr>
              <w:t>960.625</w:t>
            </w:r>
          </w:p>
        </w:tc>
      </w:tr>
      <w:tr w:rsidR="00765317" w:rsidRPr="00930E0E" w:rsidTr="00C54EEF">
        <w:tc>
          <w:tcPr>
            <w:tcW w:w="7225" w:type="dxa"/>
          </w:tcPr>
          <w:p w:rsidR="00765317" w:rsidRPr="00930E0E" w:rsidRDefault="00765317" w:rsidP="00350554">
            <w:pPr>
              <w:jc w:val="both"/>
              <w:rPr>
                <w:sz w:val="24"/>
                <w:szCs w:val="24"/>
              </w:rPr>
            </w:pPr>
            <w:r>
              <w:rPr>
                <w:sz w:val="24"/>
                <w:szCs w:val="24"/>
              </w:rPr>
              <w:t xml:space="preserve">Előző évi </w:t>
            </w:r>
            <w:r w:rsidR="00350554">
              <w:rPr>
                <w:sz w:val="24"/>
                <w:szCs w:val="24"/>
              </w:rPr>
              <w:t>áramdíj visszatérülése Sárszentágota (B411)</w:t>
            </w:r>
          </w:p>
        </w:tc>
        <w:tc>
          <w:tcPr>
            <w:tcW w:w="1835" w:type="dxa"/>
          </w:tcPr>
          <w:p w:rsidR="00765317" w:rsidRPr="00930E0E" w:rsidRDefault="00350554" w:rsidP="00765317">
            <w:pPr>
              <w:jc w:val="right"/>
              <w:rPr>
                <w:sz w:val="24"/>
                <w:szCs w:val="24"/>
              </w:rPr>
            </w:pPr>
            <w:r>
              <w:rPr>
                <w:sz w:val="24"/>
                <w:szCs w:val="24"/>
              </w:rPr>
              <w:t>826.933</w:t>
            </w:r>
          </w:p>
        </w:tc>
      </w:tr>
      <w:tr w:rsidR="00765317" w:rsidRPr="00930E0E" w:rsidTr="00C54EEF">
        <w:tc>
          <w:tcPr>
            <w:tcW w:w="7225" w:type="dxa"/>
          </w:tcPr>
          <w:p w:rsidR="00765317" w:rsidRPr="000C1C14" w:rsidRDefault="000C1C14" w:rsidP="000C1C14">
            <w:pPr>
              <w:jc w:val="both"/>
              <w:rPr>
                <w:sz w:val="24"/>
                <w:szCs w:val="24"/>
              </w:rPr>
            </w:pPr>
            <w:r w:rsidRPr="000C1C14">
              <w:rPr>
                <w:sz w:val="24"/>
                <w:szCs w:val="24"/>
              </w:rPr>
              <w:t xml:space="preserve">Szolgáltatások ellenértéke (esketés) (B402) </w:t>
            </w:r>
          </w:p>
        </w:tc>
        <w:tc>
          <w:tcPr>
            <w:tcW w:w="1835" w:type="dxa"/>
          </w:tcPr>
          <w:p w:rsidR="00765317" w:rsidRPr="00765317" w:rsidRDefault="00350554" w:rsidP="000C1C14">
            <w:pPr>
              <w:jc w:val="right"/>
              <w:rPr>
                <w:sz w:val="24"/>
                <w:szCs w:val="24"/>
              </w:rPr>
            </w:pPr>
            <w:r>
              <w:rPr>
                <w:sz w:val="24"/>
                <w:szCs w:val="24"/>
              </w:rPr>
              <w:t>225.000</w:t>
            </w:r>
          </w:p>
        </w:tc>
      </w:tr>
      <w:tr w:rsidR="00765317" w:rsidRPr="00930E0E" w:rsidTr="00C54EEF">
        <w:tc>
          <w:tcPr>
            <w:tcW w:w="7225" w:type="dxa"/>
          </w:tcPr>
          <w:p w:rsidR="00765317" w:rsidRPr="00765317" w:rsidRDefault="00350554" w:rsidP="00C54EEF">
            <w:pPr>
              <w:jc w:val="both"/>
              <w:rPr>
                <w:sz w:val="24"/>
                <w:szCs w:val="24"/>
              </w:rPr>
            </w:pPr>
            <w:r>
              <w:rPr>
                <w:sz w:val="24"/>
                <w:szCs w:val="24"/>
              </w:rPr>
              <w:t>EPON választásokra kapott támogatás (B16)</w:t>
            </w:r>
          </w:p>
        </w:tc>
        <w:tc>
          <w:tcPr>
            <w:tcW w:w="1835" w:type="dxa"/>
          </w:tcPr>
          <w:p w:rsidR="00765317" w:rsidRPr="00765317" w:rsidRDefault="00350554" w:rsidP="00C54EEF">
            <w:pPr>
              <w:jc w:val="right"/>
              <w:rPr>
                <w:sz w:val="24"/>
                <w:szCs w:val="24"/>
              </w:rPr>
            </w:pPr>
            <w:r>
              <w:rPr>
                <w:sz w:val="24"/>
                <w:szCs w:val="24"/>
              </w:rPr>
              <w:t>4.714.666</w:t>
            </w:r>
          </w:p>
        </w:tc>
      </w:tr>
      <w:tr w:rsidR="00765317" w:rsidRPr="00930E0E" w:rsidTr="00C54EEF">
        <w:tc>
          <w:tcPr>
            <w:tcW w:w="7225" w:type="dxa"/>
          </w:tcPr>
          <w:p w:rsidR="00765317" w:rsidRPr="00930E0E" w:rsidRDefault="00765317" w:rsidP="00C54EEF">
            <w:pPr>
              <w:jc w:val="both"/>
              <w:rPr>
                <w:b/>
                <w:sz w:val="24"/>
                <w:szCs w:val="24"/>
              </w:rPr>
            </w:pPr>
            <w:r w:rsidRPr="00930E0E">
              <w:rPr>
                <w:b/>
                <w:sz w:val="24"/>
                <w:szCs w:val="24"/>
              </w:rPr>
              <w:t>Összesen</w:t>
            </w:r>
          </w:p>
        </w:tc>
        <w:tc>
          <w:tcPr>
            <w:tcW w:w="1835" w:type="dxa"/>
          </w:tcPr>
          <w:p w:rsidR="00765317" w:rsidRPr="00930E0E" w:rsidRDefault="00350554" w:rsidP="00C54EEF">
            <w:pPr>
              <w:jc w:val="right"/>
              <w:rPr>
                <w:b/>
                <w:sz w:val="24"/>
                <w:szCs w:val="24"/>
              </w:rPr>
            </w:pPr>
            <w:r>
              <w:rPr>
                <w:b/>
                <w:sz w:val="24"/>
                <w:szCs w:val="24"/>
              </w:rPr>
              <w:t>6.727.224</w:t>
            </w:r>
          </w:p>
        </w:tc>
      </w:tr>
    </w:tbl>
    <w:p w:rsidR="00765317" w:rsidRDefault="00765317" w:rsidP="00765317">
      <w:pPr>
        <w:jc w:val="both"/>
        <w:rPr>
          <w:b/>
          <w:sz w:val="24"/>
          <w:szCs w:val="24"/>
        </w:rPr>
      </w:pPr>
    </w:p>
    <w:p w:rsidR="00765317" w:rsidRPr="00930E0E" w:rsidRDefault="00765317" w:rsidP="00765317">
      <w:pPr>
        <w:jc w:val="both"/>
        <w:rPr>
          <w:b/>
          <w:sz w:val="24"/>
          <w:szCs w:val="24"/>
        </w:rPr>
      </w:pPr>
      <w:r w:rsidRPr="00930E0E">
        <w:rPr>
          <w:b/>
          <w:sz w:val="24"/>
          <w:szCs w:val="24"/>
        </w:rPr>
        <w:t>Kiadások esetében:</w:t>
      </w:r>
    </w:p>
    <w:tbl>
      <w:tblPr>
        <w:tblStyle w:val="Rcsostblzat"/>
        <w:tblW w:w="0" w:type="auto"/>
        <w:tblLook w:val="04A0" w:firstRow="1" w:lastRow="0" w:firstColumn="1" w:lastColumn="0" w:noHBand="0" w:noVBand="1"/>
      </w:tblPr>
      <w:tblGrid>
        <w:gridCol w:w="7225"/>
        <w:gridCol w:w="1835"/>
      </w:tblGrid>
      <w:tr w:rsidR="00765317" w:rsidRPr="00930E0E" w:rsidTr="00C54EEF">
        <w:tc>
          <w:tcPr>
            <w:tcW w:w="7225" w:type="dxa"/>
          </w:tcPr>
          <w:p w:rsidR="00765317" w:rsidRPr="00930E0E" w:rsidRDefault="00765317" w:rsidP="00C54EEF">
            <w:pPr>
              <w:jc w:val="center"/>
              <w:rPr>
                <w:b/>
                <w:sz w:val="24"/>
                <w:szCs w:val="24"/>
              </w:rPr>
            </w:pPr>
            <w:r w:rsidRPr="00930E0E">
              <w:rPr>
                <w:b/>
                <w:sz w:val="24"/>
                <w:szCs w:val="24"/>
              </w:rPr>
              <w:t>Megnevezés</w:t>
            </w:r>
          </w:p>
        </w:tc>
        <w:tc>
          <w:tcPr>
            <w:tcW w:w="1835" w:type="dxa"/>
          </w:tcPr>
          <w:p w:rsidR="00765317" w:rsidRPr="00930E0E" w:rsidRDefault="00765317" w:rsidP="00C54EEF">
            <w:pPr>
              <w:jc w:val="center"/>
              <w:rPr>
                <w:b/>
                <w:sz w:val="24"/>
                <w:szCs w:val="24"/>
              </w:rPr>
            </w:pPr>
            <w:r w:rsidRPr="00930E0E">
              <w:rPr>
                <w:b/>
                <w:sz w:val="24"/>
                <w:szCs w:val="24"/>
              </w:rPr>
              <w:t>Összeg</w:t>
            </w:r>
          </w:p>
        </w:tc>
      </w:tr>
      <w:tr w:rsidR="00765317" w:rsidRPr="00930E0E" w:rsidTr="00C54EEF">
        <w:tc>
          <w:tcPr>
            <w:tcW w:w="7225" w:type="dxa"/>
          </w:tcPr>
          <w:p w:rsidR="00765317" w:rsidRDefault="00765317" w:rsidP="0076177C">
            <w:pPr>
              <w:jc w:val="both"/>
              <w:rPr>
                <w:sz w:val="24"/>
                <w:szCs w:val="24"/>
              </w:rPr>
            </w:pPr>
            <w:r>
              <w:rPr>
                <w:sz w:val="24"/>
                <w:szCs w:val="24"/>
              </w:rPr>
              <w:t>Pénzmaradvány felhasználása (K</w:t>
            </w:r>
            <w:r w:rsidR="0076177C">
              <w:rPr>
                <w:sz w:val="24"/>
                <w:szCs w:val="24"/>
              </w:rPr>
              <w:t>311</w:t>
            </w:r>
            <w:r>
              <w:rPr>
                <w:sz w:val="24"/>
                <w:szCs w:val="24"/>
              </w:rPr>
              <w:t>, K</w:t>
            </w:r>
            <w:r w:rsidR="0076177C">
              <w:rPr>
                <w:sz w:val="24"/>
                <w:szCs w:val="24"/>
              </w:rPr>
              <w:t>3311</w:t>
            </w:r>
            <w:r>
              <w:rPr>
                <w:sz w:val="24"/>
                <w:szCs w:val="24"/>
              </w:rPr>
              <w:t>, K</w:t>
            </w:r>
            <w:r w:rsidR="0076177C">
              <w:rPr>
                <w:sz w:val="24"/>
                <w:szCs w:val="24"/>
              </w:rPr>
              <w:t>3314</w:t>
            </w:r>
            <w:r>
              <w:rPr>
                <w:sz w:val="24"/>
                <w:szCs w:val="24"/>
              </w:rPr>
              <w:t>, K</w:t>
            </w:r>
            <w:r w:rsidR="0076177C">
              <w:rPr>
                <w:sz w:val="24"/>
                <w:szCs w:val="24"/>
              </w:rPr>
              <w:t>355</w:t>
            </w:r>
            <w:r>
              <w:rPr>
                <w:sz w:val="24"/>
                <w:szCs w:val="24"/>
              </w:rPr>
              <w:t>)</w:t>
            </w:r>
          </w:p>
        </w:tc>
        <w:tc>
          <w:tcPr>
            <w:tcW w:w="1835" w:type="dxa"/>
          </w:tcPr>
          <w:p w:rsidR="00765317" w:rsidRDefault="0076177C" w:rsidP="00C54EEF">
            <w:pPr>
              <w:jc w:val="right"/>
              <w:rPr>
                <w:sz w:val="24"/>
                <w:szCs w:val="24"/>
              </w:rPr>
            </w:pPr>
            <w:r>
              <w:rPr>
                <w:sz w:val="24"/>
                <w:szCs w:val="24"/>
              </w:rPr>
              <w:t>960.625</w:t>
            </w:r>
          </w:p>
        </w:tc>
      </w:tr>
      <w:tr w:rsidR="00765317" w:rsidRPr="00930E0E" w:rsidTr="00C54EEF">
        <w:tc>
          <w:tcPr>
            <w:tcW w:w="7225" w:type="dxa"/>
          </w:tcPr>
          <w:p w:rsidR="00765317" w:rsidRPr="00930E0E" w:rsidRDefault="0076177C" w:rsidP="00765317">
            <w:pPr>
              <w:jc w:val="both"/>
              <w:rPr>
                <w:sz w:val="24"/>
                <w:szCs w:val="24"/>
              </w:rPr>
            </w:pPr>
            <w:r>
              <w:rPr>
                <w:sz w:val="24"/>
                <w:szCs w:val="24"/>
              </w:rPr>
              <w:t>Működési célú kiadások, közüzemi díjak (K311, K321</w:t>
            </w:r>
            <w:r w:rsidR="005457D4">
              <w:rPr>
                <w:sz w:val="24"/>
                <w:szCs w:val="24"/>
              </w:rPr>
              <w:t>, K331</w:t>
            </w:r>
            <w:r>
              <w:rPr>
                <w:sz w:val="24"/>
                <w:szCs w:val="24"/>
              </w:rPr>
              <w:t>, K337, K351, K355)</w:t>
            </w:r>
          </w:p>
        </w:tc>
        <w:tc>
          <w:tcPr>
            <w:tcW w:w="1835" w:type="dxa"/>
          </w:tcPr>
          <w:p w:rsidR="00765317" w:rsidRPr="00930E0E" w:rsidRDefault="0076177C" w:rsidP="00C54EEF">
            <w:pPr>
              <w:jc w:val="right"/>
              <w:rPr>
                <w:sz w:val="24"/>
                <w:szCs w:val="24"/>
              </w:rPr>
            </w:pPr>
            <w:r>
              <w:rPr>
                <w:sz w:val="24"/>
                <w:szCs w:val="24"/>
              </w:rPr>
              <w:t>435.561</w:t>
            </w:r>
          </w:p>
        </w:tc>
      </w:tr>
      <w:tr w:rsidR="00765317" w:rsidRPr="00930E0E" w:rsidTr="00C54EEF">
        <w:tc>
          <w:tcPr>
            <w:tcW w:w="7225" w:type="dxa"/>
          </w:tcPr>
          <w:p w:rsidR="00765317" w:rsidRPr="00930E0E" w:rsidRDefault="00765317" w:rsidP="00C54EEF">
            <w:pPr>
              <w:jc w:val="both"/>
              <w:rPr>
                <w:sz w:val="24"/>
                <w:szCs w:val="24"/>
              </w:rPr>
            </w:pPr>
            <w:r>
              <w:rPr>
                <w:sz w:val="24"/>
                <w:szCs w:val="24"/>
              </w:rPr>
              <w:t>Foglalkoztatottak egyéb juttatásai (K1</w:t>
            </w:r>
            <w:r w:rsidR="00A45F7C">
              <w:rPr>
                <w:sz w:val="24"/>
                <w:szCs w:val="24"/>
              </w:rPr>
              <w:t>1</w:t>
            </w:r>
            <w:r>
              <w:rPr>
                <w:sz w:val="24"/>
                <w:szCs w:val="24"/>
              </w:rPr>
              <w:t>13, K21) /esketés</w:t>
            </w:r>
            <w:r w:rsidR="00A45F7C">
              <w:rPr>
                <w:sz w:val="24"/>
                <w:szCs w:val="24"/>
              </w:rPr>
              <w:t>, betegszabadság</w:t>
            </w:r>
            <w:r>
              <w:rPr>
                <w:sz w:val="24"/>
                <w:szCs w:val="24"/>
              </w:rPr>
              <w:t>/</w:t>
            </w:r>
          </w:p>
        </w:tc>
        <w:tc>
          <w:tcPr>
            <w:tcW w:w="1835" w:type="dxa"/>
          </w:tcPr>
          <w:p w:rsidR="00765317" w:rsidRPr="00930E0E" w:rsidRDefault="00A45F7C" w:rsidP="00C54EEF">
            <w:pPr>
              <w:jc w:val="right"/>
              <w:rPr>
                <w:sz w:val="24"/>
                <w:szCs w:val="24"/>
              </w:rPr>
            </w:pPr>
            <w:r>
              <w:rPr>
                <w:sz w:val="24"/>
                <w:szCs w:val="24"/>
              </w:rPr>
              <w:t>616.372</w:t>
            </w:r>
          </w:p>
        </w:tc>
      </w:tr>
      <w:tr w:rsidR="00765317" w:rsidRPr="00930E0E" w:rsidTr="00C54EEF">
        <w:tc>
          <w:tcPr>
            <w:tcW w:w="7225" w:type="dxa"/>
          </w:tcPr>
          <w:p w:rsidR="00765317" w:rsidRDefault="007D6AC7" w:rsidP="00C54EEF">
            <w:pPr>
              <w:jc w:val="both"/>
              <w:rPr>
                <w:sz w:val="24"/>
                <w:szCs w:val="24"/>
              </w:rPr>
            </w:pPr>
            <w:r>
              <w:rPr>
                <w:sz w:val="24"/>
                <w:szCs w:val="24"/>
              </w:rPr>
              <w:t xml:space="preserve">EPON választásokkal kapcsolatos kiadások </w:t>
            </w:r>
            <w:r w:rsidR="00A45F7C">
              <w:rPr>
                <w:sz w:val="24"/>
                <w:szCs w:val="24"/>
              </w:rPr>
              <w:t>(K1103, K123</w:t>
            </w:r>
            <w:r w:rsidR="005457D4">
              <w:rPr>
                <w:sz w:val="24"/>
                <w:szCs w:val="24"/>
              </w:rPr>
              <w:t>, K2</w:t>
            </w:r>
            <w:r w:rsidR="00A45F7C">
              <w:rPr>
                <w:sz w:val="24"/>
                <w:szCs w:val="24"/>
              </w:rPr>
              <w:t>,</w:t>
            </w:r>
            <w:r w:rsidR="002F41F4">
              <w:rPr>
                <w:sz w:val="24"/>
                <w:szCs w:val="24"/>
              </w:rPr>
              <w:t xml:space="preserve"> </w:t>
            </w:r>
            <w:r w:rsidR="00A45F7C">
              <w:rPr>
                <w:sz w:val="24"/>
                <w:szCs w:val="24"/>
              </w:rPr>
              <w:t>K341</w:t>
            </w:r>
            <w:proofErr w:type="gramStart"/>
            <w:r w:rsidR="00A45F7C">
              <w:rPr>
                <w:sz w:val="24"/>
                <w:szCs w:val="24"/>
              </w:rPr>
              <w:t>,K351</w:t>
            </w:r>
            <w:proofErr w:type="gramEnd"/>
            <w:r w:rsidR="00A45F7C">
              <w:rPr>
                <w:sz w:val="24"/>
                <w:szCs w:val="24"/>
              </w:rPr>
              <w:t>, K355)</w:t>
            </w:r>
          </w:p>
        </w:tc>
        <w:tc>
          <w:tcPr>
            <w:tcW w:w="1835" w:type="dxa"/>
          </w:tcPr>
          <w:p w:rsidR="00765317" w:rsidRDefault="007D6AC7" w:rsidP="00C54EEF">
            <w:pPr>
              <w:jc w:val="right"/>
              <w:rPr>
                <w:sz w:val="24"/>
                <w:szCs w:val="24"/>
              </w:rPr>
            </w:pPr>
            <w:r>
              <w:rPr>
                <w:sz w:val="24"/>
                <w:szCs w:val="24"/>
              </w:rPr>
              <w:t>4.714.666</w:t>
            </w:r>
          </w:p>
        </w:tc>
      </w:tr>
      <w:tr w:rsidR="00765317" w:rsidRPr="00930E0E" w:rsidTr="00C54EEF">
        <w:tc>
          <w:tcPr>
            <w:tcW w:w="7225" w:type="dxa"/>
          </w:tcPr>
          <w:p w:rsidR="00765317" w:rsidRPr="00930E0E" w:rsidRDefault="00765317" w:rsidP="00C54EEF">
            <w:pPr>
              <w:jc w:val="both"/>
              <w:rPr>
                <w:b/>
                <w:sz w:val="24"/>
                <w:szCs w:val="24"/>
              </w:rPr>
            </w:pPr>
            <w:r w:rsidRPr="00930E0E">
              <w:rPr>
                <w:b/>
                <w:sz w:val="24"/>
                <w:szCs w:val="24"/>
              </w:rPr>
              <w:t>Összesen</w:t>
            </w:r>
          </w:p>
        </w:tc>
        <w:tc>
          <w:tcPr>
            <w:tcW w:w="1835" w:type="dxa"/>
          </w:tcPr>
          <w:p w:rsidR="00765317" w:rsidRPr="00930E0E" w:rsidRDefault="0076177C" w:rsidP="00765317">
            <w:pPr>
              <w:jc w:val="right"/>
              <w:rPr>
                <w:b/>
                <w:sz w:val="24"/>
                <w:szCs w:val="24"/>
              </w:rPr>
            </w:pPr>
            <w:r>
              <w:rPr>
                <w:b/>
                <w:sz w:val="24"/>
                <w:szCs w:val="24"/>
              </w:rPr>
              <w:t>6.727.224</w:t>
            </w:r>
          </w:p>
        </w:tc>
      </w:tr>
    </w:tbl>
    <w:p w:rsidR="00765317" w:rsidRDefault="00765317" w:rsidP="00765317">
      <w:pPr>
        <w:jc w:val="both"/>
        <w:rPr>
          <w:b/>
          <w:sz w:val="24"/>
          <w:szCs w:val="24"/>
        </w:rPr>
      </w:pPr>
    </w:p>
    <w:p w:rsidR="00765317" w:rsidRPr="00930E0E" w:rsidRDefault="00765317" w:rsidP="00765317">
      <w:pPr>
        <w:jc w:val="both"/>
        <w:rPr>
          <w:b/>
          <w:sz w:val="24"/>
          <w:szCs w:val="24"/>
        </w:rPr>
      </w:pPr>
      <w:r w:rsidRPr="00930E0E">
        <w:rPr>
          <w:b/>
          <w:sz w:val="24"/>
          <w:szCs w:val="24"/>
        </w:rPr>
        <w:t>Átcsoportosítás kiemelt előirányzaton belül</w:t>
      </w:r>
    </w:p>
    <w:tbl>
      <w:tblPr>
        <w:tblStyle w:val="Rcsostblzat"/>
        <w:tblW w:w="0" w:type="auto"/>
        <w:tblLook w:val="04A0" w:firstRow="1" w:lastRow="0" w:firstColumn="1" w:lastColumn="0" w:noHBand="0" w:noVBand="1"/>
      </w:tblPr>
      <w:tblGrid>
        <w:gridCol w:w="7043"/>
        <w:gridCol w:w="2019"/>
      </w:tblGrid>
      <w:tr w:rsidR="00765317" w:rsidRPr="00930E0E" w:rsidTr="00007D74">
        <w:tc>
          <w:tcPr>
            <w:tcW w:w="7043" w:type="dxa"/>
          </w:tcPr>
          <w:p w:rsidR="00765317" w:rsidRPr="00930E0E" w:rsidRDefault="00765317" w:rsidP="00C54EEF">
            <w:pPr>
              <w:jc w:val="center"/>
              <w:rPr>
                <w:b/>
                <w:sz w:val="24"/>
                <w:szCs w:val="24"/>
              </w:rPr>
            </w:pPr>
            <w:r w:rsidRPr="00930E0E">
              <w:rPr>
                <w:b/>
                <w:sz w:val="24"/>
                <w:szCs w:val="24"/>
              </w:rPr>
              <w:t>Megnevezés</w:t>
            </w:r>
          </w:p>
        </w:tc>
        <w:tc>
          <w:tcPr>
            <w:tcW w:w="2019" w:type="dxa"/>
          </w:tcPr>
          <w:p w:rsidR="00765317" w:rsidRPr="00930E0E" w:rsidRDefault="00765317" w:rsidP="00C54EEF">
            <w:pPr>
              <w:jc w:val="center"/>
              <w:rPr>
                <w:b/>
                <w:sz w:val="24"/>
                <w:szCs w:val="24"/>
              </w:rPr>
            </w:pPr>
            <w:r w:rsidRPr="00930E0E">
              <w:rPr>
                <w:b/>
                <w:sz w:val="24"/>
                <w:szCs w:val="24"/>
              </w:rPr>
              <w:t>Összeg</w:t>
            </w:r>
          </w:p>
        </w:tc>
      </w:tr>
      <w:tr w:rsidR="00765317" w:rsidRPr="00930E0E" w:rsidTr="00007D74">
        <w:tc>
          <w:tcPr>
            <w:tcW w:w="9062" w:type="dxa"/>
            <w:gridSpan w:val="2"/>
          </w:tcPr>
          <w:p w:rsidR="00765317" w:rsidRPr="00EF7CED" w:rsidRDefault="005457D4" w:rsidP="00C54EEF">
            <w:pPr>
              <w:rPr>
                <w:b/>
                <w:sz w:val="24"/>
                <w:szCs w:val="24"/>
              </w:rPr>
            </w:pPr>
            <w:r>
              <w:rPr>
                <w:b/>
                <w:sz w:val="24"/>
                <w:szCs w:val="24"/>
              </w:rPr>
              <w:t>Sárszentágota</w:t>
            </w:r>
          </w:p>
        </w:tc>
      </w:tr>
      <w:tr w:rsidR="00765317" w:rsidRPr="00930E0E" w:rsidTr="00007D74">
        <w:tc>
          <w:tcPr>
            <w:tcW w:w="7043" w:type="dxa"/>
          </w:tcPr>
          <w:p w:rsidR="00765317" w:rsidRPr="00EF7CED" w:rsidRDefault="0076177C" w:rsidP="00C54EEF">
            <w:pPr>
              <w:pStyle w:val="Listaszerbekezds"/>
              <w:numPr>
                <w:ilvl w:val="0"/>
                <w:numId w:val="6"/>
              </w:numPr>
              <w:jc w:val="both"/>
              <w:rPr>
                <w:sz w:val="24"/>
                <w:szCs w:val="24"/>
              </w:rPr>
            </w:pPr>
            <w:r>
              <w:rPr>
                <w:sz w:val="24"/>
                <w:szCs w:val="24"/>
              </w:rPr>
              <w:t>Foglalkoztatottak egyéb szemé</w:t>
            </w:r>
            <w:r w:rsidR="00716E20">
              <w:rPr>
                <w:sz w:val="24"/>
                <w:szCs w:val="24"/>
              </w:rPr>
              <w:t>lyi juttatásai (betegszabadság K1113)</w:t>
            </w:r>
          </w:p>
        </w:tc>
        <w:tc>
          <w:tcPr>
            <w:tcW w:w="2019" w:type="dxa"/>
          </w:tcPr>
          <w:p w:rsidR="00765317" w:rsidRPr="00930E0E" w:rsidRDefault="00D32E86" w:rsidP="00716E20">
            <w:pPr>
              <w:jc w:val="right"/>
              <w:rPr>
                <w:sz w:val="24"/>
                <w:szCs w:val="24"/>
              </w:rPr>
            </w:pPr>
            <w:r>
              <w:rPr>
                <w:sz w:val="24"/>
                <w:szCs w:val="24"/>
              </w:rPr>
              <w:t>+</w:t>
            </w:r>
            <w:r w:rsidR="00716E20">
              <w:rPr>
                <w:sz w:val="24"/>
                <w:szCs w:val="24"/>
              </w:rPr>
              <w:t>411.284</w:t>
            </w:r>
          </w:p>
        </w:tc>
      </w:tr>
      <w:tr w:rsidR="00765317" w:rsidRPr="00930E0E" w:rsidTr="00007D74">
        <w:tc>
          <w:tcPr>
            <w:tcW w:w="7043" w:type="dxa"/>
          </w:tcPr>
          <w:p w:rsidR="00765317" w:rsidRPr="00EF7CED" w:rsidRDefault="00765317" w:rsidP="00C54EEF">
            <w:pPr>
              <w:pStyle w:val="Listaszerbekezds"/>
              <w:numPr>
                <w:ilvl w:val="0"/>
                <w:numId w:val="6"/>
              </w:numPr>
              <w:jc w:val="both"/>
              <w:rPr>
                <w:sz w:val="24"/>
                <w:szCs w:val="24"/>
              </w:rPr>
            </w:pPr>
            <w:r>
              <w:rPr>
                <w:sz w:val="24"/>
                <w:szCs w:val="24"/>
              </w:rPr>
              <w:t>Törvény szerinti illetmény (K1101)</w:t>
            </w:r>
          </w:p>
        </w:tc>
        <w:tc>
          <w:tcPr>
            <w:tcW w:w="2019" w:type="dxa"/>
          </w:tcPr>
          <w:p w:rsidR="00765317" w:rsidRPr="00D32E86" w:rsidRDefault="00D32E86" w:rsidP="00716E20">
            <w:pPr>
              <w:pStyle w:val="Listaszerbekezds"/>
              <w:jc w:val="right"/>
              <w:rPr>
                <w:sz w:val="24"/>
                <w:szCs w:val="24"/>
              </w:rPr>
            </w:pPr>
            <w:r>
              <w:rPr>
                <w:sz w:val="24"/>
                <w:szCs w:val="24"/>
              </w:rPr>
              <w:t>-</w:t>
            </w:r>
            <w:r w:rsidR="00716E20">
              <w:rPr>
                <w:sz w:val="24"/>
                <w:szCs w:val="24"/>
              </w:rPr>
              <w:t>411.284</w:t>
            </w:r>
          </w:p>
        </w:tc>
      </w:tr>
    </w:tbl>
    <w:p w:rsidR="00007D74" w:rsidRDefault="00007D74" w:rsidP="00007D74">
      <w:pPr>
        <w:jc w:val="both"/>
        <w:rPr>
          <w:b/>
          <w:sz w:val="22"/>
          <w:szCs w:val="28"/>
        </w:rPr>
      </w:pPr>
      <w:r w:rsidRPr="00C770E0">
        <w:rPr>
          <w:b/>
          <w:sz w:val="22"/>
          <w:szCs w:val="28"/>
        </w:rPr>
        <w:lastRenderedPageBreak/>
        <w:t>RÉSZLETES SZAKMAI ÉS SZÖVEGES INDOKLÁS AZ ALAPI KÖZÖS ÖNKORMÁNYZATI HIVATAL 2024. ÉVI KÖLTSÉGVETÉSI RENDELET MÓDOSÍTÁS JAVASLATÁHOZ</w:t>
      </w:r>
    </w:p>
    <w:p w:rsidR="00007D74" w:rsidRDefault="00007D74" w:rsidP="00007D74">
      <w:pPr>
        <w:jc w:val="both"/>
        <w:rPr>
          <w:b/>
          <w:sz w:val="22"/>
          <w:szCs w:val="28"/>
        </w:rPr>
      </w:pPr>
    </w:p>
    <w:p w:rsidR="00007D74" w:rsidRPr="00C770E0" w:rsidRDefault="00007D74" w:rsidP="00007D74">
      <w:pPr>
        <w:jc w:val="both"/>
        <w:rPr>
          <w:sz w:val="24"/>
          <w:szCs w:val="24"/>
        </w:rPr>
      </w:pPr>
      <w:r>
        <w:rPr>
          <w:sz w:val="24"/>
          <w:szCs w:val="24"/>
        </w:rPr>
        <w:t xml:space="preserve">A költségvetési módosított rendelet-tervezet a közös hivatal tervezett előirányzatait mutatja be. </w:t>
      </w:r>
    </w:p>
    <w:p w:rsidR="00007D74" w:rsidRDefault="00007D74" w:rsidP="00007D74">
      <w:pPr>
        <w:jc w:val="both"/>
        <w:rPr>
          <w:sz w:val="22"/>
          <w:szCs w:val="28"/>
        </w:rPr>
      </w:pPr>
      <w:r>
        <w:rPr>
          <w:b/>
          <w:sz w:val="22"/>
          <w:szCs w:val="28"/>
        </w:rPr>
        <w:t xml:space="preserve">Bevételek esetében: </w:t>
      </w:r>
    </w:p>
    <w:p w:rsidR="00007D74" w:rsidRDefault="00007D74" w:rsidP="00007D74">
      <w:pPr>
        <w:pStyle w:val="Listaszerbekezds"/>
        <w:numPr>
          <w:ilvl w:val="0"/>
          <w:numId w:val="8"/>
        </w:numPr>
        <w:jc w:val="both"/>
        <w:rPr>
          <w:sz w:val="24"/>
          <w:szCs w:val="24"/>
        </w:rPr>
      </w:pPr>
      <w:r w:rsidRPr="00842016">
        <w:rPr>
          <w:sz w:val="24"/>
          <w:szCs w:val="24"/>
        </w:rPr>
        <w:t xml:space="preserve">Az előző évi maradvány </w:t>
      </w:r>
      <w:r>
        <w:rPr>
          <w:sz w:val="24"/>
          <w:szCs w:val="24"/>
        </w:rPr>
        <w:t>a három település 2023. évi összesített pénzügyi maradványa, 960.625,</w:t>
      </w:r>
      <w:proofErr w:type="spellStart"/>
      <w:r>
        <w:rPr>
          <w:sz w:val="24"/>
          <w:szCs w:val="24"/>
        </w:rPr>
        <w:t>-Ft</w:t>
      </w:r>
      <w:proofErr w:type="spellEnd"/>
      <w:r>
        <w:rPr>
          <w:sz w:val="24"/>
          <w:szCs w:val="24"/>
        </w:rPr>
        <w:t>.</w:t>
      </w:r>
    </w:p>
    <w:p w:rsidR="00007D74" w:rsidRDefault="00007D74" w:rsidP="00007D74">
      <w:pPr>
        <w:pStyle w:val="Listaszerbekezds"/>
        <w:numPr>
          <w:ilvl w:val="0"/>
          <w:numId w:val="8"/>
        </w:numPr>
        <w:jc w:val="both"/>
        <w:rPr>
          <w:sz w:val="24"/>
          <w:szCs w:val="24"/>
        </w:rPr>
      </w:pPr>
      <w:r>
        <w:rPr>
          <w:sz w:val="24"/>
          <w:szCs w:val="24"/>
        </w:rPr>
        <w:t>Sárszentágota településen a 2023. év folyamán az áramdíj esetében túlfizetés keletkezett, melyet a szolgáltató a 2024. év folyamán számolt el és fizetett vissza, összege: 826.933,</w:t>
      </w:r>
      <w:proofErr w:type="spellStart"/>
      <w:r>
        <w:rPr>
          <w:sz w:val="24"/>
          <w:szCs w:val="24"/>
        </w:rPr>
        <w:t>-Ft</w:t>
      </w:r>
      <w:proofErr w:type="spellEnd"/>
      <w:r>
        <w:rPr>
          <w:sz w:val="24"/>
          <w:szCs w:val="24"/>
        </w:rPr>
        <w:t>.</w:t>
      </w:r>
    </w:p>
    <w:p w:rsidR="00007D74" w:rsidRDefault="00007D74" w:rsidP="00007D74">
      <w:pPr>
        <w:pStyle w:val="Listaszerbekezds"/>
        <w:numPr>
          <w:ilvl w:val="0"/>
          <w:numId w:val="8"/>
        </w:numPr>
        <w:jc w:val="both"/>
        <w:rPr>
          <w:sz w:val="24"/>
          <w:szCs w:val="24"/>
        </w:rPr>
      </w:pPr>
      <w:r>
        <w:rPr>
          <w:sz w:val="24"/>
          <w:szCs w:val="24"/>
        </w:rPr>
        <w:t>Az esketések száma az év folyamán emelkedett, ez indokolja a bevételi előirányzat megemelését, 255.000,</w:t>
      </w:r>
      <w:proofErr w:type="spellStart"/>
      <w:r>
        <w:rPr>
          <w:sz w:val="24"/>
          <w:szCs w:val="24"/>
        </w:rPr>
        <w:t>-Ft-ra</w:t>
      </w:r>
      <w:proofErr w:type="spellEnd"/>
      <w:r>
        <w:rPr>
          <w:sz w:val="24"/>
          <w:szCs w:val="24"/>
        </w:rPr>
        <w:t>.</w:t>
      </w:r>
    </w:p>
    <w:p w:rsidR="00007D74" w:rsidRDefault="00007D74" w:rsidP="00007D74">
      <w:pPr>
        <w:pStyle w:val="Listaszerbekezds"/>
        <w:numPr>
          <w:ilvl w:val="0"/>
          <w:numId w:val="8"/>
        </w:numPr>
        <w:jc w:val="both"/>
        <w:rPr>
          <w:sz w:val="24"/>
          <w:szCs w:val="24"/>
        </w:rPr>
      </w:pPr>
      <w:r>
        <w:rPr>
          <w:sz w:val="24"/>
          <w:szCs w:val="24"/>
        </w:rPr>
        <w:t>A júniusi EPON választásokra a Nemzeti Választási Irodától kapott támogatás (4.714.666,</w:t>
      </w:r>
      <w:proofErr w:type="spellStart"/>
      <w:r>
        <w:rPr>
          <w:sz w:val="24"/>
          <w:szCs w:val="24"/>
        </w:rPr>
        <w:t>-Ft</w:t>
      </w:r>
      <w:proofErr w:type="spellEnd"/>
      <w:r>
        <w:rPr>
          <w:sz w:val="24"/>
          <w:szCs w:val="24"/>
        </w:rPr>
        <w:t>) miatt vált szükségessé a működési célú bevételi előirányzatok megemelése.</w:t>
      </w:r>
    </w:p>
    <w:p w:rsidR="00007D74" w:rsidRPr="001515D3" w:rsidRDefault="00007D74" w:rsidP="00007D74">
      <w:pPr>
        <w:jc w:val="both"/>
        <w:rPr>
          <w:sz w:val="24"/>
          <w:szCs w:val="24"/>
        </w:rPr>
      </w:pPr>
    </w:p>
    <w:p w:rsidR="00007D74" w:rsidRDefault="00007D74" w:rsidP="00007D74">
      <w:pPr>
        <w:jc w:val="both"/>
        <w:rPr>
          <w:b/>
          <w:sz w:val="22"/>
          <w:szCs w:val="28"/>
        </w:rPr>
      </w:pPr>
      <w:r w:rsidRPr="001515D3">
        <w:rPr>
          <w:b/>
          <w:sz w:val="22"/>
          <w:szCs w:val="28"/>
        </w:rPr>
        <w:t xml:space="preserve">Kiadások esetében: </w:t>
      </w:r>
    </w:p>
    <w:p w:rsidR="00007D74" w:rsidRDefault="00007D74" w:rsidP="00007D74">
      <w:pPr>
        <w:pStyle w:val="Listaszerbekezds"/>
        <w:numPr>
          <w:ilvl w:val="0"/>
          <w:numId w:val="9"/>
        </w:numPr>
        <w:jc w:val="both"/>
        <w:rPr>
          <w:sz w:val="24"/>
          <w:szCs w:val="24"/>
        </w:rPr>
      </w:pPr>
      <w:r w:rsidRPr="001515D3">
        <w:rPr>
          <w:sz w:val="24"/>
          <w:szCs w:val="24"/>
        </w:rPr>
        <w:t>A</w:t>
      </w:r>
      <w:r>
        <w:rPr>
          <w:sz w:val="24"/>
          <w:szCs w:val="24"/>
        </w:rPr>
        <w:t xml:space="preserve"> 2023. évi pénzmaradvány a közüzemi szolgáltatások (áram, gáz) és azok áfája előirányzatainak emelésére lett fordítva. (960.625,</w:t>
      </w:r>
      <w:proofErr w:type="spellStart"/>
      <w:r>
        <w:rPr>
          <w:sz w:val="24"/>
          <w:szCs w:val="24"/>
        </w:rPr>
        <w:t>-Ft</w:t>
      </w:r>
      <w:proofErr w:type="spellEnd"/>
      <w:r>
        <w:rPr>
          <w:sz w:val="24"/>
          <w:szCs w:val="24"/>
        </w:rPr>
        <w:t>)</w:t>
      </w:r>
    </w:p>
    <w:p w:rsidR="00007D74" w:rsidRDefault="00007D74" w:rsidP="00007D74">
      <w:pPr>
        <w:pStyle w:val="Listaszerbekezds"/>
        <w:numPr>
          <w:ilvl w:val="0"/>
          <w:numId w:val="9"/>
        </w:numPr>
        <w:jc w:val="both"/>
        <w:rPr>
          <w:sz w:val="24"/>
          <w:szCs w:val="24"/>
        </w:rPr>
      </w:pPr>
      <w:r>
        <w:rPr>
          <w:sz w:val="24"/>
          <w:szCs w:val="24"/>
        </w:rPr>
        <w:t>A működési célú kiadásoknál a közüzemi díjak mellett a szakmai anyagok beszerzésének előirányzatának emelését szakmai kiadványok beszerzése indokolta. (435.561,</w:t>
      </w:r>
      <w:proofErr w:type="spellStart"/>
      <w:r>
        <w:rPr>
          <w:sz w:val="24"/>
          <w:szCs w:val="24"/>
        </w:rPr>
        <w:t>-Ft</w:t>
      </w:r>
      <w:proofErr w:type="spellEnd"/>
      <w:r>
        <w:rPr>
          <w:sz w:val="24"/>
          <w:szCs w:val="24"/>
        </w:rPr>
        <w:t>)</w:t>
      </w:r>
    </w:p>
    <w:p w:rsidR="00007D74" w:rsidRDefault="00007D74" w:rsidP="00007D74">
      <w:pPr>
        <w:pStyle w:val="Listaszerbekezds"/>
        <w:numPr>
          <w:ilvl w:val="0"/>
          <w:numId w:val="9"/>
        </w:numPr>
        <w:jc w:val="both"/>
        <w:rPr>
          <w:sz w:val="24"/>
          <w:szCs w:val="24"/>
        </w:rPr>
      </w:pPr>
      <w:r>
        <w:rPr>
          <w:sz w:val="24"/>
          <w:szCs w:val="24"/>
        </w:rPr>
        <w:t>A munkaidőn túli anyakönyvi feladatok ellátása (ez esetben esketés) ellentételezéseként az anyakönyvvezetők megbízási díjat kapnak. A betegszabadságokat is a K1113 foglalkoztatottak egyéb juttatásai soron kell szerepeltetni, ezek miatt volt szükséges az előirányzat megemelése. (616.372,</w:t>
      </w:r>
      <w:proofErr w:type="spellStart"/>
      <w:r>
        <w:rPr>
          <w:sz w:val="24"/>
          <w:szCs w:val="24"/>
        </w:rPr>
        <w:t>-Ft</w:t>
      </w:r>
      <w:proofErr w:type="spellEnd"/>
      <w:r>
        <w:rPr>
          <w:sz w:val="24"/>
          <w:szCs w:val="24"/>
        </w:rPr>
        <w:t>)</w:t>
      </w:r>
    </w:p>
    <w:p w:rsidR="00007D74" w:rsidRDefault="00007D74" w:rsidP="00007D74">
      <w:pPr>
        <w:pStyle w:val="Listaszerbekezds"/>
        <w:numPr>
          <w:ilvl w:val="0"/>
          <w:numId w:val="9"/>
        </w:numPr>
        <w:jc w:val="both"/>
        <w:rPr>
          <w:sz w:val="24"/>
          <w:szCs w:val="24"/>
        </w:rPr>
      </w:pPr>
      <w:r>
        <w:rPr>
          <w:sz w:val="24"/>
          <w:szCs w:val="24"/>
        </w:rPr>
        <w:t>A júniusi EPON választásokkal kapcsolatos kiadások előirányzata a K1103 céljuttatás, K123 egyéb külső személyi juttatások, K2 munkaadókat terhelő járulékok, K341 kiküldetések kiadásai, K351 működési célú előzetesen felszámított általános forgalmi adó és K355 egyéb dologi kiadások rovatai között oszlik meg. (4.714.666,</w:t>
      </w:r>
      <w:proofErr w:type="spellStart"/>
      <w:r>
        <w:rPr>
          <w:sz w:val="24"/>
          <w:szCs w:val="24"/>
        </w:rPr>
        <w:t>-Ft</w:t>
      </w:r>
      <w:proofErr w:type="spellEnd"/>
      <w:r>
        <w:rPr>
          <w:sz w:val="24"/>
          <w:szCs w:val="24"/>
        </w:rPr>
        <w:t>)</w:t>
      </w:r>
    </w:p>
    <w:p w:rsidR="00007D74" w:rsidRPr="00830394" w:rsidRDefault="00007D74" w:rsidP="00007D74">
      <w:pPr>
        <w:jc w:val="both"/>
        <w:rPr>
          <w:sz w:val="24"/>
          <w:szCs w:val="24"/>
        </w:rPr>
      </w:pPr>
    </w:p>
    <w:p w:rsidR="00007D74" w:rsidRDefault="00007D74" w:rsidP="00007D74">
      <w:pPr>
        <w:jc w:val="both"/>
        <w:rPr>
          <w:b/>
          <w:sz w:val="22"/>
          <w:szCs w:val="28"/>
        </w:rPr>
      </w:pPr>
      <w:r w:rsidRPr="00830394">
        <w:rPr>
          <w:b/>
          <w:sz w:val="22"/>
          <w:szCs w:val="28"/>
        </w:rPr>
        <w:t>Átcsoportosítások esetében:</w:t>
      </w:r>
    </w:p>
    <w:p w:rsidR="00007D74" w:rsidRPr="00830394" w:rsidRDefault="00007D74" w:rsidP="00007D74">
      <w:pPr>
        <w:pStyle w:val="Listaszerbekezds"/>
        <w:numPr>
          <w:ilvl w:val="0"/>
          <w:numId w:val="10"/>
        </w:numPr>
        <w:jc w:val="both"/>
        <w:rPr>
          <w:sz w:val="24"/>
          <w:szCs w:val="24"/>
        </w:rPr>
      </w:pPr>
      <w:r>
        <w:rPr>
          <w:sz w:val="24"/>
          <w:szCs w:val="24"/>
        </w:rPr>
        <w:t>A betegszabadságon töltött napokra a törvény szerinti alapilletmény helyett (K1101) betegszabadság jogcímen jár jövedelem, melyet a K1113 foglalkoztatottak egyéb személyi juttatásai soron kell szerepeltetni. Emiatt vált szükségessé a kiadási rovatokon belüli átcsoportosítás.  Ez Sárszentágota település esetében 411.284,- Ft.</w:t>
      </w:r>
    </w:p>
    <w:p w:rsidR="00007D74" w:rsidRDefault="00007D74" w:rsidP="00007D74">
      <w:pPr>
        <w:jc w:val="both"/>
        <w:rPr>
          <w:sz w:val="24"/>
          <w:szCs w:val="24"/>
        </w:rPr>
      </w:pPr>
    </w:p>
    <w:p w:rsidR="00AB114D" w:rsidRPr="00C26901" w:rsidRDefault="00AB114D" w:rsidP="005754EC">
      <w:pPr>
        <w:jc w:val="both"/>
        <w:rPr>
          <w:sz w:val="24"/>
          <w:szCs w:val="24"/>
        </w:rPr>
      </w:pPr>
    </w:p>
    <w:p w:rsidR="00D32E86" w:rsidRDefault="003D7F31" w:rsidP="00D32E86">
      <w:pPr>
        <w:jc w:val="center"/>
        <w:rPr>
          <w:b/>
          <w:sz w:val="24"/>
          <w:szCs w:val="24"/>
        </w:rPr>
      </w:pPr>
      <w:r w:rsidRPr="00C26901">
        <w:rPr>
          <w:b/>
          <w:sz w:val="24"/>
          <w:szCs w:val="24"/>
        </w:rPr>
        <w:t xml:space="preserve">Az </w:t>
      </w:r>
      <w:r w:rsidR="005754EC" w:rsidRPr="00C26901">
        <w:rPr>
          <w:b/>
          <w:sz w:val="24"/>
          <w:szCs w:val="24"/>
        </w:rPr>
        <w:t>Alap</w:t>
      </w:r>
      <w:r w:rsidRPr="00C26901">
        <w:rPr>
          <w:b/>
          <w:sz w:val="24"/>
          <w:szCs w:val="24"/>
        </w:rPr>
        <w:t xml:space="preserve">i Közös Önkormányzati Hivatal </w:t>
      </w:r>
      <w:r w:rsidR="007E22B7" w:rsidRPr="00C26901">
        <w:rPr>
          <w:b/>
          <w:sz w:val="24"/>
          <w:szCs w:val="24"/>
        </w:rPr>
        <w:t>20</w:t>
      </w:r>
      <w:r w:rsidR="00633732">
        <w:rPr>
          <w:b/>
          <w:sz w:val="24"/>
          <w:szCs w:val="24"/>
        </w:rPr>
        <w:t>2</w:t>
      </w:r>
      <w:r w:rsidR="005457D4">
        <w:rPr>
          <w:b/>
          <w:sz w:val="24"/>
          <w:szCs w:val="24"/>
        </w:rPr>
        <w:t>4</w:t>
      </w:r>
      <w:r w:rsidR="005754EC" w:rsidRPr="00C26901">
        <w:rPr>
          <w:b/>
          <w:sz w:val="24"/>
          <w:szCs w:val="24"/>
        </w:rPr>
        <w:t>. évi költségvetésének</w:t>
      </w:r>
      <w:r w:rsidR="00D32E86">
        <w:rPr>
          <w:b/>
          <w:sz w:val="24"/>
          <w:szCs w:val="24"/>
        </w:rPr>
        <w:t xml:space="preserve"> módosított </w:t>
      </w:r>
    </w:p>
    <w:p w:rsidR="005754EC" w:rsidRDefault="005754EC" w:rsidP="00D32E86">
      <w:pPr>
        <w:jc w:val="center"/>
        <w:rPr>
          <w:b/>
          <w:sz w:val="24"/>
          <w:szCs w:val="24"/>
        </w:rPr>
      </w:pPr>
      <w:proofErr w:type="gramStart"/>
      <w:r w:rsidRPr="00C26901">
        <w:rPr>
          <w:b/>
          <w:sz w:val="24"/>
          <w:szCs w:val="24"/>
        </w:rPr>
        <w:t>b</w:t>
      </w:r>
      <w:r w:rsidR="007E22B7" w:rsidRPr="00C26901">
        <w:rPr>
          <w:b/>
          <w:sz w:val="24"/>
          <w:szCs w:val="24"/>
        </w:rPr>
        <w:t>evételi</w:t>
      </w:r>
      <w:proofErr w:type="gramEnd"/>
      <w:r w:rsidR="007E22B7" w:rsidRPr="00C26901">
        <w:rPr>
          <w:b/>
          <w:sz w:val="24"/>
          <w:szCs w:val="24"/>
        </w:rPr>
        <w:t xml:space="preserve"> és kiadási </w:t>
      </w:r>
      <w:r w:rsidR="007E22B7" w:rsidRPr="0018456E">
        <w:rPr>
          <w:b/>
          <w:sz w:val="24"/>
          <w:szCs w:val="24"/>
        </w:rPr>
        <w:t>főösszege</w:t>
      </w:r>
      <w:r w:rsidR="0018456E">
        <w:rPr>
          <w:b/>
          <w:sz w:val="24"/>
          <w:szCs w:val="24"/>
        </w:rPr>
        <w:t xml:space="preserve">: </w:t>
      </w:r>
      <w:r w:rsidR="005457D4">
        <w:rPr>
          <w:b/>
          <w:sz w:val="24"/>
          <w:szCs w:val="24"/>
        </w:rPr>
        <w:t>131.171.306,-</w:t>
      </w:r>
      <w:r w:rsidRPr="00C26901">
        <w:rPr>
          <w:b/>
          <w:sz w:val="24"/>
          <w:szCs w:val="24"/>
        </w:rPr>
        <w:t xml:space="preserve"> forint.</w:t>
      </w:r>
    </w:p>
    <w:p w:rsidR="00AB114D" w:rsidRDefault="00AB114D" w:rsidP="005754EC">
      <w:pPr>
        <w:jc w:val="center"/>
        <w:rPr>
          <w:b/>
          <w:sz w:val="24"/>
          <w:szCs w:val="24"/>
        </w:rPr>
      </w:pPr>
    </w:p>
    <w:p w:rsidR="002F41F4" w:rsidRDefault="005754EC" w:rsidP="005754EC">
      <w:pPr>
        <w:jc w:val="both"/>
        <w:rPr>
          <w:sz w:val="24"/>
          <w:szCs w:val="24"/>
        </w:rPr>
      </w:pPr>
      <w:r w:rsidRPr="00C26901">
        <w:rPr>
          <w:sz w:val="24"/>
          <w:szCs w:val="24"/>
        </w:rPr>
        <w:t>Költségvetést alátámasztó, számszaki adatokat bemutató táblázatok felépítése az alábbi:</w:t>
      </w:r>
    </w:p>
    <w:p w:rsidR="002F41F4" w:rsidRDefault="002F41F4" w:rsidP="005754EC">
      <w:pPr>
        <w:jc w:val="both"/>
        <w:rPr>
          <w:sz w:val="24"/>
          <w:szCs w:val="24"/>
        </w:rPr>
      </w:pPr>
      <w:r>
        <w:rPr>
          <w:sz w:val="24"/>
          <w:szCs w:val="24"/>
        </w:rPr>
        <w:t>1</w:t>
      </w:r>
      <w:r w:rsidR="005754EC" w:rsidRPr="00C26901">
        <w:rPr>
          <w:sz w:val="24"/>
          <w:szCs w:val="24"/>
        </w:rPr>
        <w:t xml:space="preserve">. melléklet: </w:t>
      </w:r>
      <w:r>
        <w:rPr>
          <w:sz w:val="24"/>
          <w:szCs w:val="24"/>
        </w:rPr>
        <w:t>Létszám</w:t>
      </w:r>
    </w:p>
    <w:p w:rsidR="005754EC" w:rsidRPr="00C26901" w:rsidRDefault="002F41F4" w:rsidP="005754EC">
      <w:pPr>
        <w:jc w:val="both"/>
        <w:rPr>
          <w:sz w:val="24"/>
          <w:szCs w:val="24"/>
        </w:rPr>
      </w:pPr>
      <w:r>
        <w:rPr>
          <w:sz w:val="24"/>
          <w:szCs w:val="24"/>
        </w:rPr>
        <w:t>2</w:t>
      </w:r>
      <w:r w:rsidRPr="00C26901">
        <w:rPr>
          <w:sz w:val="24"/>
          <w:szCs w:val="24"/>
        </w:rPr>
        <w:t>. melléklet:</w:t>
      </w:r>
      <w:r>
        <w:rPr>
          <w:sz w:val="24"/>
          <w:szCs w:val="24"/>
        </w:rPr>
        <w:t xml:space="preserve"> </w:t>
      </w:r>
      <w:r w:rsidR="005754EC" w:rsidRPr="00C26901">
        <w:rPr>
          <w:sz w:val="24"/>
          <w:szCs w:val="24"/>
        </w:rPr>
        <w:t>Kö</w:t>
      </w:r>
      <w:r w:rsidR="003D7F31" w:rsidRPr="00C26901">
        <w:rPr>
          <w:sz w:val="24"/>
          <w:szCs w:val="24"/>
        </w:rPr>
        <w:t xml:space="preserve">zös Önkormányzati Hivatal </w:t>
      </w:r>
      <w:r w:rsidR="0074320D">
        <w:rPr>
          <w:sz w:val="24"/>
          <w:szCs w:val="24"/>
        </w:rPr>
        <w:t>bevételei</w:t>
      </w:r>
    </w:p>
    <w:p w:rsidR="005754EC" w:rsidRDefault="002F41F4" w:rsidP="005754EC">
      <w:pPr>
        <w:jc w:val="both"/>
        <w:rPr>
          <w:sz w:val="24"/>
          <w:szCs w:val="24"/>
        </w:rPr>
      </w:pPr>
      <w:r>
        <w:rPr>
          <w:sz w:val="24"/>
          <w:szCs w:val="24"/>
        </w:rPr>
        <w:t xml:space="preserve">3. melléklet: </w:t>
      </w:r>
      <w:r w:rsidR="005754EC" w:rsidRPr="00C26901">
        <w:rPr>
          <w:sz w:val="24"/>
          <w:szCs w:val="24"/>
        </w:rPr>
        <w:t>Kö</w:t>
      </w:r>
      <w:r w:rsidR="00F61ABC">
        <w:rPr>
          <w:sz w:val="24"/>
          <w:szCs w:val="24"/>
        </w:rPr>
        <w:t xml:space="preserve">zös Önkormányzati Hivatal </w:t>
      </w:r>
      <w:r w:rsidR="0074320D">
        <w:rPr>
          <w:sz w:val="24"/>
          <w:szCs w:val="24"/>
        </w:rPr>
        <w:t>kiadási</w:t>
      </w:r>
    </w:p>
    <w:p w:rsidR="002F41F4" w:rsidRDefault="002F41F4" w:rsidP="005754EC">
      <w:pPr>
        <w:jc w:val="both"/>
        <w:rPr>
          <w:sz w:val="24"/>
          <w:szCs w:val="24"/>
        </w:rPr>
      </w:pPr>
      <w:r>
        <w:rPr>
          <w:sz w:val="24"/>
          <w:szCs w:val="24"/>
        </w:rPr>
        <w:t xml:space="preserve">4. melléklet: </w:t>
      </w:r>
      <w:r w:rsidRPr="002F41F4">
        <w:rPr>
          <w:sz w:val="24"/>
          <w:szCs w:val="24"/>
        </w:rPr>
        <w:t>A működési támogatás társult önkormányzatok közötti felosztása</w:t>
      </w:r>
    </w:p>
    <w:p w:rsidR="00C75488" w:rsidRDefault="00C75488" w:rsidP="005754EC">
      <w:pPr>
        <w:jc w:val="both"/>
        <w:rPr>
          <w:sz w:val="24"/>
          <w:szCs w:val="24"/>
        </w:rPr>
      </w:pPr>
    </w:p>
    <w:p w:rsidR="00007D74" w:rsidRDefault="00007D74" w:rsidP="005754EC">
      <w:pPr>
        <w:jc w:val="both"/>
        <w:rPr>
          <w:sz w:val="24"/>
          <w:szCs w:val="24"/>
        </w:rPr>
      </w:pPr>
    </w:p>
    <w:p w:rsidR="00007D74" w:rsidRPr="00C26901" w:rsidRDefault="00007D74" w:rsidP="005754EC">
      <w:pPr>
        <w:jc w:val="both"/>
        <w:rPr>
          <w:sz w:val="24"/>
          <w:szCs w:val="24"/>
        </w:rPr>
      </w:pPr>
    </w:p>
    <w:p w:rsidR="005754EC" w:rsidRPr="00C26901" w:rsidRDefault="003D7F31" w:rsidP="005754EC">
      <w:pPr>
        <w:ind w:left="708"/>
        <w:jc w:val="both"/>
        <w:rPr>
          <w:b/>
          <w:i/>
          <w:sz w:val="24"/>
          <w:szCs w:val="24"/>
        </w:rPr>
      </w:pPr>
      <w:r w:rsidRPr="00C26901">
        <w:rPr>
          <w:b/>
          <w:i/>
          <w:sz w:val="24"/>
          <w:szCs w:val="24"/>
        </w:rPr>
        <w:lastRenderedPageBreak/>
        <w:t>Tisztelt Képviselő-testület</w:t>
      </w:r>
      <w:r w:rsidR="005754EC" w:rsidRPr="00C26901">
        <w:rPr>
          <w:b/>
          <w:i/>
          <w:sz w:val="24"/>
          <w:szCs w:val="24"/>
        </w:rPr>
        <w:t>!</w:t>
      </w:r>
    </w:p>
    <w:p w:rsidR="005754EC" w:rsidRPr="00C26901" w:rsidRDefault="005754EC" w:rsidP="005754EC">
      <w:pPr>
        <w:jc w:val="both"/>
        <w:rPr>
          <w:sz w:val="24"/>
          <w:szCs w:val="24"/>
        </w:rPr>
      </w:pPr>
    </w:p>
    <w:p w:rsidR="005754EC" w:rsidRPr="00C26901" w:rsidRDefault="005754EC" w:rsidP="005754EC">
      <w:pPr>
        <w:jc w:val="both"/>
        <w:rPr>
          <w:sz w:val="24"/>
          <w:szCs w:val="24"/>
        </w:rPr>
      </w:pPr>
      <w:r w:rsidRPr="00C26901">
        <w:rPr>
          <w:sz w:val="24"/>
          <w:szCs w:val="24"/>
        </w:rPr>
        <w:t>A</w:t>
      </w:r>
      <w:r w:rsidR="003D7F31" w:rsidRPr="00C26901">
        <w:rPr>
          <w:sz w:val="24"/>
          <w:szCs w:val="24"/>
        </w:rPr>
        <w:t>z Alapi</w:t>
      </w:r>
      <w:r w:rsidRPr="00C26901">
        <w:rPr>
          <w:sz w:val="24"/>
          <w:szCs w:val="24"/>
        </w:rPr>
        <w:t xml:space="preserve"> Kö</w:t>
      </w:r>
      <w:r w:rsidR="003D7F31" w:rsidRPr="00C26901">
        <w:rPr>
          <w:sz w:val="24"/>
          <w:szCs w:val="24"/>
        </w:rPr>
        <w:t xml:space="preserve">zös Önkormányzati Hivatal </w:t>
      </w:r>
      <w:r w:rsidR="00633732">
        <w:rPr>
          <w:sz w:val="24"/>
          <w:szCs w:val="24"/>
        </w:rPr>
        <w:t>202</w:t>
      </w:r>
      <w:r w:rsidR="005457D4">
        <w:rPr>
          <w:sz w:val="24"/>
          <w:szCs w:val="24"/>
        </w:rPr>
        <w:t>4</w:t>
      </w:r>
      <w:r w:rsidR="00171E46">
        <w:rPr>
          <w:sz w:val="24"/>
          <w:szCs w:val="24"/>
        </w:rPr>
        <w:t>.</w:t>
      </w:r>
      <w:r w:rsidR="00D32E86">
        <w:rPr>
          <w:sz w:val="24"/>
          <w:szCs w:val="24"/>
        </w:rPr>
        <w:t xml:space="preserve"> évi költségvetésének módosítását</w:t>
      </w:r>
      <w:r w:rsidRPr="00C26901">
        <w:rPr>
          <w:sz w:val="24"/>
          <w:szCs w:val="24"/>
        </w:rPr>
        <w:t xml:space="preserve"> megtárgyalni és határozati javaslatban foglaltak szerint döntést hozni szíveskedjenek. </w:t>
      </w:r>
    </w:p>
    <w:p w:rsidR="005754EC" w:rsidRDefault="005754EC" w:rsidP="005754EC">
      <w:pPr>
        <w:jc w:val="both"/>
        <w:rPr>
          <w:sz w:val="24"/>
          <w:szCs w:val="24"/>
        </w:rPr>
      </w:pPr>
    </w:p>
    <w:p w:rsidR="00171E46" w:rsidRPr="007C0727" w:rsidRDefault="00171E46" w:rsidP="00171E46">
      <w:pPr>
        <w:pStyle w:val="Szvegtrzs"/>
        <w:rPr>
          <w:sz w:val="24"/>
          <w:szCs w:val="24"/>
        </w:rPr>
      </w:pPr>
    </w:p>
    <w:p w:rsidR="00171E46" w:rsidRPr="006F53D6" w:rsidRDefault="00171E46" w:rsidP="002F41F4">
      <w:pPr>
        <w:rPr>
          <w:sz w:val="24"/>
          <w:szCs w:val="24"/>
        </w:rPr>
      </w:pPr>
      <w:r w:rsidRPr="006F53D6">
        <w:rPr>
          <w:sz w:val="24"/>
          <w:szCs w:val="24"/>
        </w:rPr>
        <w:t xml:space="preserve">Alap, </w:t>
      </w:r>
      <w:r w:rsidR="00007D74">
        <w:rPr>
          <w:sz w:val="24"/>
          <w:szCs w:val="24"/>
        </w:rPr>
        <w:t>2024. november 6.</w:t>
      </w:r>
      <w:bookmarkStart w:id="0" w:name="_GoBack"/>
      <w:bookmarkEnd w:id="0"/>
      <w:r>
        <w:rPr>
          <w:sz w:val="24"/>
          <w:szCs w:val="24"/>
        </w:rPr>
        <w:tab/>
      </w:r>
      <w:r>
        <w:rPr>
          <w:sz w:val="24"/>
          <w:szCs w:val="24"/>
        </w:rPr>
        <w:tab/>
      </w:r>
      <w:r>
        <w:rPr>
          <w:sz w:val="24"/>
          <w:szCs w:val="24"/>
        </w:rPr>
        <w:tab/>
      </w:r>
      <w:r>
        <w:rPr>
          <w:sz w:val="24"/>
          <w:szCs w:val="24"/>
        </w:rPr>
        <w:tab/>
      </w:r>
      <w:r>
        <w:rPr>
          <w:sz w:val="24"/>
          <w:szCs w:val="24"/>
        </w:rPr>
        <w:tab/>
      </w:r>
      <w:r w:rsidR="002F41F4">
        <w:rPr>
          <w:sz w:val="24"/>
          <w:szCs w:val="24"/>
        </w:rPr>
        <w:tab/>
      </w:r>
      <w:r>
        <w:rPr>
          <w:sz w:val="24"/>
          <w:szCs w:val="24"/>
        </w:rPr>
        <w:tab/>
      </w:r>
      <w:proofErr w:type="spellStart"/>
      <w:r w:rsidR="005457D4">
        <w:rPr>
          <w:sz w:val="24"/>
          <w:szCs w:val="24"/>
        </w:rPr>
        <w:t>Suplicz</w:t>
      </w:r>
      <w:proofErr w:type="spellEnd"/>
      <w:r w:rsidR="005457D4">
        <w:rPr>
          <w:sz w:val="24"/>
          <w:szCs w:val="24"/>
        </w:rPr>
        <w:t xml:space="preserve"> Attila</w:t>
      </w:r>
      <w:r>
        <w:rPr>
          <w:sz w:val="24"/>
          <w:szCs w:val="24"/>
        </w:rPr>
        <w:t xml:space="preserve"> </w:t>
      </w:r>
      <w:proofErr w:type="spellStart"/>
      <w:r>
        <w:rPr>
          <w:sz w:val="24"/>
          <w:szCs w:val="24"/>
        </w:rPr>
        <w:t>sk</w:t>
      </w:r>
      <w:proofErr w:type="spellEnd"/>
      <w:r>
        <w:rPr>
          <w:sz w:val="24"/>
          <w:szCs w:val="24"/>
        </w:rPr>
        <w:t>.</w:t>
      </w:r>
    </w:p>
    <w:p w:rsidR="00171E46" w:rsidRPr="006F53D6" w:rsidRDefault="00171E46" w:rsidP="00171E46">
      <w:pPr>
        <w:ind w:left="5664" w:firstLine="708"/>
        <w:jc w:val="center"/>
        <w:rPr>
          <w:sz w:val="24"/>
          <w:szCs w:val="24"/>
        </w:rPr>
      </w:pPr>
      <w:r>
        <w:rPr>
          <w:sz w:val="24"/>
          <w:szCs w:val="24"/>
        </w:rPr>
        <w:t xml:space="preserve">    </w:t>
      </w:r>
      <w:r w:rsidRPr="006F53D6">
        <w:rPr>
          <w:sz w:val="24"/>
          <w:szCs w:val="24"/>
        </w:rPr>
        <w:t xml:space="preserve"> </w:t>
      </w:r>
      <w:proofErr w:type="gramStart"/>
      <w:r w:rsidRPr="006F53D6">
        <w:rPr>
          <w:sz w:val="24"/>
          <w:szCs w:val="24"/>
        </w:rPr>
        <w:t>polgármester</w:t>
      </w:r>
      <w:proofErr w:type="gramEnd"/>
    </w:p>
    <w:p w:rsidR="00171E46" w:rsidRDefault="00171E46" w:rsidP="005754EC">
      <w:pPr>
        <w:jc w:val="both"/>
        <w:rPr>
          <w:sz w:val="24"/>
          <w:szCs w:val="24"/>
        </w:rPr>
      </w:pPr>
    </w:p>
    <w:p w:rsidR="00171E46" w:rsidRPr="00C26901" w:rsidRDefault="00171E46" w:rsidP="005754EC">
      <w:pPr>
        <w:jc w:val="both"/>
        <w:rPr>
          <w:sz w:val="24"/>
          <w:szCs w:val="24"/>
        </w:rPr>
      </w:pPr>
    </w:p>
    <w:p w:rsidR="005754EC" w:rsidRPr="00171E46" w:rsidRDefault="0074320D" w:rsidP="007C0727">
      <w:pPr>
        <w:pStyle w:val="Cm"/>
        <w:jc w:val="left"/>
        <w:rPr>
          <w:b w:val="0"/>
          <w:sz w:val="24"/>
          <w:szCs w:val="24"/>
        </w:rPr>
      </w:pPr>
      <w:r w:rsidRPr="00171E46">
        <w:rPr>
          <w:b w:val="0"/>
          <w:sz w:val="24"/>
          <w:szCs w:val="24"/>
        </w:rPr>
        <w:t>HATÁROZATI JAVASLAT</w:t>
      </w:r>
    </w:p>
    <w:p w:rsidR="00171E46" w:rsidRPr="007C0727" w:rsidRDefault="00171E46" w:rsidP="007C0727">
      <w:pPr>
        <w:pStyle w:val="Cm"/>
        <w:jc w:val="left"/>
        <w:rPr>
          <w:sz w:val="24"/>
          <w:szCs w:val="24"/>
          <w:u w:val="none"/>
        </w:rPr>
      </w:pPr>
    </w:p>
    <w:p w:rsidR="005754EC" w:rsidRPr="004D2E6B" w:rsidRDefault="005754EC" w:rsidP="005754EC">
      <w:pPr>
        <w:jc w:val="center"/>
        <w:rPr>
          <w:sz w:val="24"/>
          <w:szCs w:val="24"/>
        </w:rPr>
      </w:pPr>
      <w:r w:rsidRPr="004D2E6B">
        <w:rPr>
          <w:sz w:val="24"/>
          <w:szCs w:val="24"/>
        </w:rPr>
        <w:t>……………… Önkormányzat Képviselő-testület</w:t>
      </w:r>
      <w:r w:rsidR="0074320D" w:rsidRPr="004D2E6B">
        <w:rPr>
          <w:sz w:val="24"/>
          <w:szCs w:val="24"/>
        </w:rPr>
        <w:t>ének</w:t>
      </w:r>
    </w:p>
    <w:p w:rsidR="005754EC" w:rsidRDefault="005754EC" w:rsidP="005754EC">
      <w:pPr>
        <w:jc w:val="center"/>
        <w:rPr>
          <w:sz w:val="24"/>
          <w:szCs w:val="24"/>
        </w:rPr>
      </w:pPr>
      <w:proofErr w:type="gramStart"/>
      <w:r w:rsidRPr="004D2E6B">
        <w:rPr>
          <w:sz w:val="24"/>
          <w:szCs w:val="24"/>
        </w:rPr>
        <w:t>…</w:t>
      </w:r>
      <w:proofErr w:type="gramEnd"/>
      <w:r w:rsidRPr="004D2E6B">
        <w:rPr>
          <w:sz w:val="24"/>
          <w:szCs w:val="24"/>
        </w:rPr>
        <w:t>…/20</w:t>
      </w:r>
      <w:r w:rsidR="00633732">
        <w:rPr>
          <w:sz w:val="24"/>
          <w:szCs w:val="24"/>
        </w:rPr>
        <w:t>2</w:t>
      </w:r>
      <w:r w:rsidR="005457D4">
        <w:rPr>
          <w:sz w:val="24"/>
          <w:szCs w:val="24"/>
        </w:rPr>
        <w:t>4</w:t>
      </w:r>
      <w:r w:rsidR="00D32E86">
        <w:rPr>
          <w:sz w:val="24"/>
          <w:szCs w:val="24"/>
        </w:rPr>
        <w:t>. (</w:t>
      </w:r>
      <w:r w:rsidRPr="004D2E6B">
        <w:rPr>
          <w:sz w:val="24"/>
          <w:szCs w:val="24"/>
        </w:rPr>
        <w:t xml:space="preserve">. </w:t>
      </w:r>
      <w:proofErr w:type="gramStart"/>
      <w:r w:rsidRPr="004D2E6B">
        <w:rPr>
          <w:sz w:val="24"/>
          <w:szCs w:val="24"/>
        </w:rPr>
        <w:t>….</w:t>
      </w:r>
      <w:proofErr w:type="gramEnd"/>
      <w:r w:rsidRPr="004D2E6B">
        <w:rPr>
          <w:sz w:val="24"/>
          <w:szCs w:val="24"/>
        </w:rPr>
        <w:t>) határozata</w:t>
      </w:r>
    </w:p>
    <w:p w:rsidR="005F167B" w:rsidRPr="004D2E6B" w:rsidRDefault="005F167B" w:rsidP="005754EC">
      <w:pPr>
        <w:jc w:val="center"/>
        <w:rPr>
          <w:sz w:val="24"/>
          <w:szCs w:val="24"/>
        </w:rPr>
      </w:pPr>
      <w:proofErr w:type="gramStart"/>
      <w:r>
        <w:rPr>
          <w:sz w:val="24"/>
          <w:szCs w:val="24"/>
        </w:rPr>
        <w:t>az</w:t>
      </w:r>
      <w:proofErr w:type="gramEnd"/>
      <w:r>
        <w:rPr>
          <w:sz w:val="24"/>
          <w:szCs w:val="24"/>
        </w:rPr>
        <w:t xml:space="preserve"> Alapi Közös Önkormányzati Hivatal 20</w:t>
      </w:r>
      <w:r w:rsidR="00633732">
        <w:rPr>
          <w:sz w:val="24"/>
          <w:szCs w:val="24"/>
        </w:rPr>
        <w:t>2</w:t>
      </w:r>
      <w:r w:rsidR="005457D4">
        <w:rPr>
          <w:sz w:val="24"/>
          <w:szCs w:val="24"/>
        </w:rPr>
        <w:t>4</w:t>
      </w:r>
      <w:r>
        <w:rPr>
          <w:sz w:val="24"/>
          <w:szCs w:val="24"/>
        </w:rPr>
        <w:t>. év</w:t>
      </w:r>
      <w:r w:rsidR="00D32E86">
        <w:rPr>
          <w:sz w:val="24"/>
          <w:szCs w:val="24"/>
        </w:rPr>
        <w:t>i költségvetésének módosításáról</w:t>
      </w:r>
    </w:p>
    <w:p w:rsidR="005754EC" w:rsidRPr="004D2E6B" w:rsidRDefault="005754EC" w:rsidP="005754EC">
      <w:pPr>
        <w:jc w:val="center"/>
        <w:rPr>
          <w:sz w:val="24"/>
          <w:szCs w:val="24"/>
          <w:u w:val="single"/>
        </w:rPr>
      </w:pPr>
    </w:p>
    <w:p w:rsidR="005754EC" w:rsidRPr="004D2E6B" w:rsidRDefault="005754EC" w:rsidP="005754EC">
      <w:pPr>
        <w:pStyle w:val="Szvegtrzs"/>
        <w:rPr>
          <w:sz w:val="24"/>
          <w:szCs w:val="24"/>
        </w:rPr>
      </w:pPr>
      <w:r w:rsidRPr="004D2E6B">
        <w:rPr>
          <w:sz w:val="24"/>
          <w:szCs w:val="24"/>
        </w:rPr>
        <w:t xml:space="preserve">………………………. Község Önkormányzat Képviselő-testülete megismerte és megtárgyalta </w:t>
      </w:r>
      <w:r w:rsidR="003D7F31" w:rsidRPr="004D2E6B">
        <w:rPr>
          <w:sz w:val="24"/>
          <w:szCs w:val="24"/>
        </w:rPr>
        <w:t xml:space="preserve">az Alapi Közös Önkormányzati Hivatal </w:t>
      </w:r>
      <w:r w:rsidRPr="004D2E6B">
        <w:rPr>
          <w:sz w:val="24"/>
          <w:szCs w:val="24"/>
        </w:rPr>
        <w:t xml:space="preserve">(továbbiakban: </w:t>
      </w:r>
      <w:r w:rsidR="003D7F31" w:rsidRPr="004D2E6B">
        <w:rPr>
          <w:sz w:val="24"/>
          <w:szCs w:val="24"/>
        </w:rPr>
        <w:t>Hivatal</w:t>
      </w:r>
      <w:r w:rsidR="007E22B7" w:rsidRPr="004D2E6B">
        <w:rPr>
          <w:sz w:val="24"/>
          <w:szCs w:val="24"/>
        </w:rPr>
        <w:t>) 20</w:t>
      </w:r>
      <w:r w:rsidR="00633732">
        <w:rPr>
          <w:sz w:val="24"/>
          <w:szCs w:val="24"/>
        </w:rPr>
        <w:t>2</w:t>
      </w:r>
      <w:r w:rsidR="005457D4">
        <w:rPr>
          <w:sz w:val="24"/>
          <w:szCs w:val="24"/>
        </w:rPr>
        <w:t>4</w:t>
      </w:r>
      <w:r w:rsidR="00D32E86">
        <w:rPr>
          <w:sz w:val="24"/>
          <w:szCs w:val="24"/>
        </w:rPr>
        <w:t xml:space="preserve">. évi költségvetés módosítására </w:t>
      </w:r>
      <w:r w:rsidRPr="004D2E6B">
        <w:rPr>
          <w:sz w:val="24"/>
          <w:szCs w:val="24"/>
        </w:rPr>
        <w:t xml:space="preserve">irányuló előterjesztés tartalmát. </w:t>
      </w:r>
    </w:p>
    <w:p w:rsidR="005754EC" w:rsidRPr="004D2E6B" w:rsidRDefault="005754EC" w:rsidP="005754EC">
      <w:pPr>
        <w:pStyle w:val="Szvegtrzs"/>
        <w:rPr>
          <w:sz w:val="24"/>
          <w:szCs w:val="24"/>
        </w:rPr>
      </w:pPr>
      <w:r w:rsidRPr="004D2E6B">
        <w:rPr>
          <w:sz w:val="24"/>
          <w:szCs w:val="24"/>
        </w:rPr>
        <w:t>Az előterjesztést elfogadva a Kö</w:t>
      </w:r>
      <w:r w:rsidR="003D7F31" w:rsidRPr="004D2E6B">
        <w:rPr>
          <w:sz w:val="24"/>
          <w:szCs w:val="24"/>
        </w:rPr>
        <w:t xml:space="preserve">zös Önkormányzati Hivatal </w:t>
      </w:r>
      <w:r w:rsidRPr="004D2E6B">
        <w:rPr>
          <w:sz w:val="24"/>
          <w:szCs w:val="24"/>
        </w:rPr>
        <w:t>20</w:t>
      </w:r>
      <w:r w:rsidR="00633732">
        <w:rPr>
          <w:sz w:val="24"/>
          <w:szCs w:val="24"/>
        </w:rPr>
        <w:t>2</w:t>
      </w:r>
      <w:r w:rsidR="005457D4">
        <w:rPr>
          <w:sz w:val="24"/>
          <w:szCs w:val="24"/>
        </w:rPr>
        <w:t>4</w:t>
      </w:r>
      <w:r w:rsidR="00D32E86">
        <w:rPr>
          <w:sz w:val="24"/>
          <w:szCs w:val="24"/>
        </w:rPr>
        <w:t>. évi költségvetés módosításról</w:t>
      </w:r>
      <w:r w:rsidRPr="004D2E6B">
        <w:rPr>
          <w:sz w:val="24"/>
          <w:szCs w:val="24"/>
        </w:rPr>
        <w:t xml:space="preserve"> az alábbi döntést hozta: </w:t>
      </w:r>
    </w:p>
    <w:p w:rsidR="004E785A" w:rsidRPr="004D2E6B" w:rsidRDefault="004E785A" w:rsidP="00E1665B">
      <w:pPr>
        <w:pStyle w:val="Szvegtrzs"/>
        <w:rPr>
          <w:sz w:val="24"/>
          <w:szCs w:val="24"/>
        </w:rPr>
      </w:pPr>
    </w:p>
    <w:p w:rsidR="005754EC" w:rsidRPr="0074320D" w:rsidRDefault="005754EC" w:rsidP="005754EC">
      <w:pPr>
        <w:pStyle w:val="Szvegtrzs"/>
        <w:numPr>
          <w:ilvl w:val="0"/>
          <w:numId w:val="5"/>
        </w:numPr>
        <w:rPr>
          <w:sz w:val="24"/>
          <w:szCs w:val="24"/>
        </w:rPr>
      </w:pPr>
      <w:r w:rsidRPr="0074320D">
        <w:rPr>
          <w:sz w:val="24"/>
          <w:szCs w:val="24"/>
        </w:rPr>
        <w:t>A Képviselő-testület</w:t>
      </w:r>
      <w:r w:rsidR="003D7F31" w:rsidRPr="0074320D">
        <w:rPr>
          <w:sz w:val="24"/>
          <w:szCs w:val="24"/>
        </w:rPr>
        <w:t xml:space="preserve"> a</w:t>
      </w:r>
      <w:r w:rsidR="009A7468">
        <w:rPr>
          <w:sz w:val="24"/>
          <w:szCs w:val="24"/>
        </w:rPr>
        <w:t xml:space="preserve"> </w:t>
      </w:r>
      <w:r w:rsidR="003D7F31" w:rsidRPr="0074320D">
        <w:rPr>
          <w:sz w:val="24"/>
          <w:szCs w:val="24"/>
        </w:rPr>
        <w:t xml:space="preserve">Hivatal </w:t>
      </w:r>
      <w:r w:rsidRPr="0074320D">
        <w:rPr>
          <w:sz w:val="24"/>
          <w:szCs w:val="24"/>
        </w:rPr>
        <w:t>költségvetését</w:t>
      </w:r>
      <w:r w:rsidR="00D2214A">
        <w:rPr>
          <w:sz w:val="24"/>
          <w:szCs w:val="24"/>
        </w:rPr>
        <w:t xml:space="preserve"> </w:t>
      </w:r>
      <w:r w:rsidR="005457D4">
        <w:rPr>
          <w:b/>
          <w:sz w:val="24"/>
          <w:szCs w:val="24"/>
        </w:rPr>
        <w:t>131.171.306,-</w:t>
      </w:r>
      <w:r w:rsidRPr="006907D2">
        <w:rPr>
          <w:b/>
          <w:sz w:val="24"/>
          <w:szCs w:val="24"/>
        </w:rPr>
        <w:t xml:space="preserve"> forint</w:t>
      </w:r>
      <w:r w:rsidR="004D2E6B" w:rsidRPr="006907D2">
        <w:rPr>
          <w:b/>
          <w:sz w:val="24"/>
          <w:szCs w:val="24"/>
        </w:rPr>
        <w:t xml:space="preserve"> bevételi</w:t>
      </w:r>
      <w:r w:rsidRPr="0074320D">
        <w:rPr>
          <w:sz w:val="24"/>
          <w:szCs w:val="24"/>
        </w:rPr>
        <w:t xml:space="preserve"> és </w:t>
      </w:r>
      <w:r w:rsidR="005457D4">
        <w:rPr>
          <w:b/>
          <w:color w:val="000000" w:themeColor="text1"/>
          <w:sz w:val="24"/>
          <w:szCs w:val="24"/>
        </w:rPr>
        <w:t>131.171.306,-</w:t>
      </w:r>
      <w:r w:rsidR="0001643E">
        <w:rPr>
          <w:b/>
          <w:color w:val="000000" w:themeColor="text1"/>
          <w:sz w:val="24"/>
          <w:szCs w:val="24"/>
        </w:rPr>
        <w:t xml:space="preserve"> </w:t>
      </w:r>
      <w:r w:rsidRPr="006907D2">
        <w:rPr>
          <w:b/>
          <w:sz w:val="24"/>
          <w:szCs w:val="24"/>
        </w:rPr>
        <w:t xml:space="preserve">forint </w:t>
      </w:r>
      <w:r w:rsidR="004D2E6B" w:rsidRPr="006907D2">
        <w:rPr>
          <w:b/>
          <w:sz w:val="24"/>
          <w:szCs w:val="24"/>
        </w:rPr>
        <w:t>kiadási</w:t>
      </w:r>
      <w:r w:rsidR="004D2E6B">
        <w:rPr>
          <w:sz w:val="24"/>
          <w:szCs w:val="24"/>
        </w:rPr>
        <w:t xml:space="preserve"> </w:t>
      </w:r>
      <w:r w:rsidR="0003459B">
        <w:rPr>
          <w:sz w:val="24"/>
          <w:szCs w:val="24"/>
        </w:rPr>
        <w:t xml:space="preserve">módosított </w:t>
      </w:r>
      <w:r w:rsidR="003D7F31" w:rsidRPr="0074320D">
        <w:rPr>
          <w:sz w:val="24"/>
          <w:szCs w:val="24"/>
        </w:rPr>
        <w:t>előirányzattal elfogadja.</w:t>
      </w:r>
    </w:p>
    <w:p w:rsidR="005754EC" w:rsidRDefault="005754EC" w:rsidP="005754EC">
      <w:pPr>
        <w:pStyle w:val="Szvegtrzs"/>
        <w:ind w:left="1068"/>
        <w:rPr>
          <w:sz w:val="24"/>
          <w:szCs w:val="24"/>
        </w:rPr>
      </w:pPr>
      <w:r w:rsidRPr="0074320D">
        <w:rPr>
          <w:sz w:val="24"/>
          <w:szCs w:val="24"/>
        </w:rPr>
        <w:t xml:space="preserve">A kiadási </w:t>
      </w:r>
      <w:r w:rsidR="0003459B">
        <w:rPr>
          <w:sz w:val="24"/>
          <w:szCs w:val="24"/>
        </w:rPr>
        <w:t xml:space="preserve">módosított </w:t>
      </w:r>
      <w:r w:rsidRPr="0074320D">
        <w:rPr>
          <w:sz w:val="24"/>
          <w:szCs w:val="24"/>
        </w:rPr>
        <w:t xml:space="preserve">előirányzatból a </w:t>
      </w:r>
      <w:r w:rsidRPr="006907D2">
        <w:rPr>
          <w:b/>
          <w:sz w:val="24"/>
          <w:szCs w:val="24"/>
        </w:rPr>
        <w:t>személyi juttatás</w:t>
      </w:r>
      <w:r w:rsidRPr="0074320D">
        <w:rPr>
          <w:sz w:val="24"/>
          <w:szCs w:val="24"/>
        </w:rPr>
        <w:t xml:space="preserve"> előirányzatot</w:t>
      </w:r>
      <w:r w:rsidR="00D2214A">
        <w:rPr>
          <w:sz w:val="24"/>
          <w:szCs w:val="24"/>
        </w:rPr>
        <w:t xml:space="preserve"> </w:t>
      </w:r>
      <w:r w:rsidR="005457D4">
        <w:rPr>
          <w:b/>
          <w:sz w:val="24"/>
          <w:szCs w:val="24"/>
        </w:rPr>
        <w:t>96.087.534</w:t>
      </w:r>
      <w:r w:rsidRPr="006907D2">
        <w:rPr>
          <w:b/>
          <w:sz w:val="24"/>
          <w:szCs w:val="24"/>
        </w:rPr>
        <w:t xml:space="preserve"> forinttal</w:t>
      </w:r>
      <w:r w:rsidRPr="0074320D">
        <w:rPr>
          <w:sz w:val="24"/>
          <w:szCs w:val="24"/>
        </w:rPr>
        <w:t xml:space="preserve">, a </w:t>
      </w:r>
      <w:r w:rsidRPr="006907D2">
        <w:rPr>
          <w:b/>
          <w:sz w:val="24"/>
          <w:szCs w:val="24"/>
        </w:rPr>
        <w:t xml:space="preserve">munkaadókat terhelő járulékok </w:t>
      </w:r>
      <w:r w:rsidR="00A12490" w:rsidRPr="006907D2">
        <w:rPr>
          <w:b/>
          <w:sz w:val="24"/>
          <w:szCs w:val="24"/>
        </w:rPr>
        <w:t>és szociális hozzájárulási adó</w:t>
      </w:r>
      <w:r w:rsidR="0003459B">
        <w:rPr>
          <w:b/>
          <w:sz w:val="24"/>
          <w:szCs w:val="24"/>
        </w:rPr>
        <w:t xml:space="preserve"> módosított</w:t>
      </w:r>
      <w:r w:rsidR="00A12490" w:rsidRPr="0074320D">
        <w:rPr>
          <w:sz w:val="24"/>
          <w:szCs w:val="24"/>
        </w:rPr>
        <w:t xml:space="preserve"> </w:t>
      </w:r>
      <w:r w:rsidRPr="0074320D">
        <w:rPr>
          <w:sz w:val="24"/>
          <w:szCs w:val="24"/>
        </w:rPr>
        <w:t xml:space="preserve">előirányzatot </w:t>
      </w:r>
      <w:r w:rsidR="005457D4">
        <w:rPr>
          <w:b/>
          <w:sz w:val="24"/>
          <w:szCs w:val="24"/>
        </w:rPr>
        <w:t>13.512.646</w:t>
      </w:r>
      <w:r w:rsidR="004E785A">
        <w:rPr>
          <w:b/>
          <w:sz w:val="24"/>
          <w:szCs w:val="24"/>
        </w:rPr>
        <w:t xml:space="preserve"> </w:t>
      </w:r>
      <w:r w:rsidR="00A12490" w:rsidRPr="0018456E">
        <w:rPr>
          <w:b/>
          <w:sz w:val="24"/>
          <w:szCs w:val="24"/>
        </w:rPr>
        <w:t>forinttal</w:t>
      </w:r>
      <w:r w:rsidR="00A12490" w:rsidRPr="0018456E">
        <w:rPr>
          <w:sz w:val="24"/>
          <w:szCs w:val="24"/>
        </w:rPr>
        <w:t>,</w:t>
      </w:r>
      <w:r w:rsidR="00A12490" w:rsidRPr="0074320D">
        <w:rPr>
          <w:sz w:val="24"/>
          <w:szCs w:val="24"/>
        </w:rPr>
        <w:t xml:space="preserve"> </w:t>
      </w:r>
      <w:r w:rsidR="00A12490" w:rsidRPr="006907D2">
        <w:rPr>
          <w:b/>
          <w:sz w:val="24"/>
          <w:szCs w:val="24"/>
        </w:rPr>
        <w:t>dologi</w:t>
      </w:r>
      <w:r w:rsidRPr="006907D2">
        <w:rPr>
          <w:b/>
          <w:sz w:val="24"/>
          <w:szCs w:val="24"/>
        </w:rPr>
        <w:t xml:space="preserve"> kiadás</w:t>
      </w:r>
      <w:r w:rsidRPr="0074320D">
        <w:rPr>
          <w:sz w:val="24"/>
          <w:szCs w:val="24"/>
        </w:rPr>
        <w:t xml:space="preserve"> </w:t>
      </w:r>
      <w:r w:rsidR="0003459B">
        <w:rPr>
          <w:sz w:val="24"/>
          <w:szCs w:val="24"/>
        </w:rPr>
        <w:t xml:space="preserve">módosított </w:t>
      </w:r>
      <w:r w:rsidRPr="0074320D">
        <w:rPr>
          <w:sz w:val="24"/>
          <w:szCs w:val="24"/>
        </w:rPr>
        <w:t>előirányzatot</w:t>
      </w:r>
      <w:r w:rsidR="00D2214A">
        <w:rPr>
          <w:sz w:val="24"/>
          <w:szCs w:val="24"/>
        </w:rPr>
        <w:t xml:space="preserve"> </w:t>
      </w:r>
      <w:r w:rsidR="005457D4">
        <w:rPr>
          <w:b/>
          <w:sz w:val="24"/>
          <w:szCs w:val="24"/>
        </w:rPr>
        <w:t>19.624.361</w:t>
      </w:r>
      <w:r w:rsidR="0018456E">
        <w:rPr>
          <w:b/>
          <w:sz w:val="24"/>
          <w:szCs w:val="24"/>
        </w:rPr>
        <w:t xml:space="preserve"> forinttal</w:t>
      </w:r>
      <w:r w:rsidRPr="0074320D">
        <w:rPr>
          <w:sz w:val="24"/>
          <w:szCs w:val="24"/>
        </w:rPr>
        <w:t xml:space="preserve"> jóváhagyja.</w:t>
      </w:r>
    </w:p>
    <w:p w:rsidR="005F167B" w:rsidRPr="0074320D" w:rsidRDefault="005F167B" w:rsidP="005754EC">
      <w:pPr>
        <w:pStyle w:val="Szvegtrzs"/>
        <w:ind w:left="1068"/>
        <w:rPr>
          <w:sz w:val="24"/>
          <w:szCs w:val="24"/>
        </w:rPr>
      </w:pPr>
      <w:r>
        <w:rPr>
          <w:sz w:val="24"/>
          <w:szCs w:val="24"/>
        </w:rPr>
        <w:t>A Hivatal 20</w:t>
      </w:r>
      <w:r w:rsidR="0018456E">
        <w:rPr>
          <w:sz w:val="24"/>
          <w:szCs w:val="24"/>
        </w:rPr>
        <w:t>2</w:t>
      </w:r>
      <w:r w:rsidR="005457D4">
        <w:rPr>
          <w:sz w:val="24"/>
          <w:szCs w:val="24"/>
        </w:rPr>
        <w:t>4</w:t>
      </w:r>
      <w:r>
        <w:rPr>
          <w:sz w:val="24"/>
          <w:szCs w:val="24"/>
        </w:rPr>
        <w:t xml:space="preserve">. évi </w:t>
      </w:r>
      <w:r w:rsidR="00171E46">
        <w:rPr>
          <w:sz w:val="24"/>
          <w:szCs w:val="24"/>
        </w:rPr>
        <w:t xml:space="preserve">módosított </w:t>
      </w:r>
      <w:r>
        <w:rPr>
          <w:sz w:val="24"/>
          <w:szCs w:val="24"/>
        </w:rPr>
        <w:t>működési és felhalmozási bevétel</w:t>
      </w:r>
      <w:r w:rsidR="00171E46">
        <w:rPr>
          <w:sz w:val="24"/>
          <w:szCs w:val="24"/>
        </w:rPr>
        <w:t xml:space="preserve">einek előirányzatait </w:t>
      </w:r>
      <w:r>
        <w:rPr>
          <w:sz w:val="24"/>
          <w:szCs w:val="24"/>
        </w:rPr>
        <w:t xml:space="preserve">a határozat </w:t>
      </w:r>
      <w:r w:rsidR="00171E46">
        <w:rPr>
          <w:sz w:val="24"/>
          <w:szCs w:val="24"/>
        </w:rPr>
        <w:t>1</w:t>
      </w:r>
      <w:r>
        <w:rPr>
          <w:sz w:val="24"/>
          <w:szCs w:val="24"/>
        </w:rPr>
        <w:t xml:space="preserve">. melléklete, </w:t>
      </w:r>
      <w:r w:rsidR="00171E46">
        <w:rPr>
          <w:sz w:val="24"/>
          <w:szCs w:val="24"/>
        </w:rPr>
        <w:t>a 202</w:t>
      </w:r>
      <w:r w:rsidR="005457D4">
        <w:rPr>
          <w:sz w:val="24"/>
          <w:szCs w:val="24"/>
        </w:rPr>
        <w:t>4</w:t>
      </w:r>
      <w:r w:rsidR="00171E46">
        <w:rPr>
          <w:sz w:val="24"/>
          <w:szCs w:val="24"/>
        </w:rPr>
        <w:t xml:space="preserve">. évi módosított </w:t>
      </w:r>
      <w:r>
        <w:rPr>
          <w:sz w:val="24"/>
          <w:szCs w:val="24"/>
        </w:rPr>
        <w:t>működési és felhalmozási kiadás</w:t>
      </w:r>
      <w:r w:rsidR="007C0727">
        <w:rPr>
          <w:sz w:val="24"/>
          <w:szCs w:val="24"/>
        </w:rPr>
        <w:t>ai</w:t>
      </w:r>
      <w:r w:rsidR="00171E46">
        <w:rPr>
          <w:sz w:val="24"/>
          <w:szCs w:val="24"/>
        </w:rPr>
        <w:t xml:space="preserve"> előirányzatait </w:t>
      </w:r>
      <w:r w:rsidR="007C0727">
        <w:rPr>
          <w:sz w:val="24"/>
          <w:szCs w:val="24"/>
        </w:rPr>
        <w:t xml:space="preserve">a határozat </w:t>
      </w:r>
      <w:r w:rsidR="00171E46">
        <w:rPr>
          <w:sz w:val="24"/>
          <w:szCs w:val="24"/>
        </w:rPr>
        <w:t>2</w:t>
      </w:r>
      <w:r w:rsidR="007C0727">
        <w:rPr>
          <w:sz w:val="24"/>
          <w:szCs w:val="24"/>
        </w:rPr>
        <w:t>. melléklete</w:t>
      </w:r>
      <w:r w:rsidR="00171E46">
        <w:rPr>
          <w:sz w:val="24"/>
          <w:szCs w:val="24"/>
        </w:rPr>
        <w:t xml:space="preserve"> </w:t>
      </w:r>
      <w:r w:rsidR="007C0727">
        <w:rPr>
          <w:sz w:val="24"/>
          <w:szCs w:val="24"/>
        </w:rPr>
        <w:t>tartalmazza.</w:t>
      </w:r>
    </w:p>
    <w:p w:rsidR="005754EC" w:rsidRPr="004D2E6B" w:rsidRDefault="005754EC" w:rsidP="005754EC">
      <w:pPr>
        <w:pStyle w:val="Szvegtrzs"/>
        <w:rPr>
          <w:sz w:val="24"/>
          <w:szCs w:val="24"/>
        </w:rPr>
      </w:pPr>
    </w:p>
    <w:p w:rsidR="005754EC" w:rsidRPr="004D2E6B" w:rsidRDefault="006907D2" w:rsidP="005754EC">
      <w:pPr>
        <w:pStyle w:val="Szvegtrzs"/>
        <w:numPr>
          <w:ilvl w:val="0"/>
          <w:numId w:val="5"/>
        </w:numPr>
        <w:rPr>
          <w:sz w:val="24"/>
          <w:szCs w:val="24"/>
        </w:rPr>
      </w:pPr>
      <w:r>
        <w:rPr>
          <w:sz w:val="24"/>
          <w:szCs w:val="24"/>
        </w:rPr>
        <w:t xml:space="preserve">A </w:t>
      </w:r>
      <w:r w:rsidR="003D7F31" w:rsidRPr="004D2E6B">
        <w:rPr>
          <w:sz w:val="24"/>
          <w:szCs w:val="24"/>
        </w:rPr>
        <w:t xml:space="preserve">Hivatal </w:t>
      </w:r>
      <w:r w:rsidR="007E22B7" w:rsidRPr="004D2E6B">
        <w:rPr>
          <w:sz w:val="24"/>
          <w:szCs w:val="24"/>
        </w:rPr>
        <w:t>20</w:t>
      </w:r>
      <w:r w:rsidR="00446E65">
        <w:rPr>
          <w:sz w:val="24"/>
          <w:szCs w:val="24"/>
        </w:rPr>
        <w:t>2</w:t>
      </w:r>
      <w:r w:rsidR="005457D4">
        <w:rPr>
          <w:sz w:val="24"/>
          <w:szCs w:val="24"/>
        </w:rPr>
        <w:t>4</w:t>
      </w:r>
      <w:r w:rsidR="005754EC" w:rsidRPr="004D2E6B">
        <w:rPr>
          <w:sz w:val="24"/>
          <w:szCs w:val="24"/>
        </w:rPr>
        <w:t xml:space="preserve">. évi költségvetése </w:t>
      </w:r>
      <w:r w:rsidR="00C75488" w:rsidRPr="004D2E6B">
        <w:rPr>
          <w:sz w:val="24"/>
          <w:szCs w:val="24"/>
        </w:rPr>
        <w:t xml:space="preserve">beruházási és felújítási kiadásokat </w:t>
      </w:r>
      <w:r w:rsidR="005754EC" w:rsidRPr="004D2E6B">
        <w:rPr>
          <w:sz w:val="24"/>
          <w:szCs w:val="24"/>
        </w:rPr>
        <w:t>ne</w:t>
      </w:r>
      <w:r w:rsidR="007E22B7" w:rsidRPr="004D2E6B">
        <w:rPr>
          <w:sz w:val="24"/>
          <w:szCs w:val="24"/>
        </w:rPr>
        <w:t>m tartalmaz. A 20</w:t>
      </w:r>
      <w:r w:rsidR="00446E65">
        <w:rPr>
          <w:sz w:val="24"/>
          <w:szCs w:val="24"/>
        </w:rPr>
        <w:t>2</w:t>
      </w:r>
      <w:r w:rsidR="005457D4">
        <w:rPr>
          <w:sz w:val="24"/>
          <w:szCs w:val="24"/>
        </w:rPr>
        <w:t>4</w:t>
      </w:r>
      <w:r w:rsidR="005754EC" w:rsidRPr="004D2E6B">
        <w:rPr>
          <w:sz w:val="24"/>
          <w:szCs w:val="24"/>
        </w:rPr>
        <w:t xml:space="preserve">. évi költségvetésében általános és céltartalék előirányzat nem kerül megjelenítésre. Európai uniós forrásból finanszírozott támogatással megvalósuló programok, projekt megvalósítását, valamint ilyen projektekhez történő hozzájárulást a nem tervez. A </w:t>
      </w:r>
      <w:r w:rsidR="009A7468" w:rsidRPr="004D2E6B">
        <w:rPr>
          <w:sz w:val="24"/>
          <w:szCs w:val="24"/>
        </w:rPr>
        <w:t xml:space="preserve">Hivatalnak </w:t>
      </w:r>
      <w:r w:rsidR="005754EC" w:rsidRPr="004D2E6B">
        <w:rPr>
          <w:sz w:val="24"/>
          <w:szCs w:val="24"/>
        </w:rPr>
        <w:t>többéves kihatással járó feladatai a költségvetés készítésének időpontjában nincsenek.</w:t>
      </w:r>
    </w:p>
    <w:p w:rsidR="005754EC" w:rsidRPr="004D2E6B" w:rsidRDefault="005754EC" w:rsidP="005754EC">
      <w:pPr>
        <w:pStyle w:val="Szvegtrzs"/>
        <w:ind w:left="1080"/>
        <w:rPr>
          <w:sz w:val="24"/>
          <w:szCs w:val="24"/>
        </w:rPr>
      </w:pPr>
    </w:p>
    <w:p w:rsidR="005754EC" w:rsidRPr="004D2E6B" w:rsidRDefault="003D7F31" w:rsidP="005754EC">
      <w:pPr>
        <w:pStyle w:val="Szvegtrzs"/>
        <w:numPr>
          <w:ilvl w:val="0"/>
          <w:numId w:val="5"/>
        </w:numPr>
        <w:rPr>
          <w:sz w:val="24"/>
          <w:szCs w:val="24"/>
        </w:rPr>
      </w:pPr>
      <w:r w:rsidRPr="004D2E6B">
        <w:rPr>
          <w:sz w:val="24"/>
          <w:szCs w:val="24"/>
        </w:rPr>
        <w:t xml:space="preserve">A Hivatal </w:t>
      </w:r>
      <w:r w:rsidR="005754EC" w:rsidRPr="004D2E6B">
        <w:rPr>
          <w:sz w:val="24"/>
          <w:szCs w:val="24"/>
        </w:rPr>
        <w:t>költségvetése a székhelye szerinti önkormányzat, azaz Alap Község Önkormányzat</w:t>
      </w:r>
      <w:r w:rsidR="009A7468" w:rsidRPr="004D2E6B">
        <w:rPr>
          <w:sz w:val="24"/>
          <w:szCs w:val="24"/>
        </w:rPr>
        <w:t>ának</w:t>
      </w:r>
      <w:r w:rsidR="005754EC" w:rsidRPr="004D2E6B">
        <w:rPr>
          <w:sz w:val="24"/>
          <w:szCs w:val="24"/>
        </w:rPr>
        <w:t xml:space="preserve"> költségvetésében szerepel. </w:t>
      </w:r>
    </w:p>
    <w:p w:rsidR="005754EC" w:rsidRPr="004D2E6B" w:rsidRDefault="005754EC" w:rsidP="005754EC">
      <w:pPr>
        <w:pStyle w:val="Szvegtrzs"/>
        <w:ind w:left="360"/>
        <w:rPr>
          <w:sz w:val="24"/>
          <w:szCs w:val="24"/>
        </w:rPr>
      </w:pPr>
    </w:p>
    <w:p w:rsidR="004D2E6B" w:rsidRPr="007C0727" w:rsidRDefault="005754EC" w:rsidP="005754EC">
      <w:pPr>
        <w:pStyle w:val="Szvegtrzs"/>
        <w:numPr>
          <w:ilvl w:val="0"/>
          <w:numId w:val="5"/>
        </w:numPr>
        <w:rPr>
          <w:sz w:val="24"/>
          <w:szCs w:val="24"/>
        </w:rPr>
      </w:pPr>
      <w:r w:rsidRPr="004D2E6B">
        <w:rPr>
          <w:sz w:val="24"/>
          <w:szCs w:val="24"/>
        </w:rPr>
        <w:t xml:space="preserve">A Képviselő-testület felhatalmazza Alap Község polgármesterét és a jegyzőt, hogy a </w:t>
      </w:r>
      <w:r w:rsidR="003D7F31" w:rsidRPr="004D2E6B">
        <w:rPr>
          <w:sz w:val="24"/>
          <w:szCs w:val="24"/>
        </w:rPr>
        <w:t xml:space="preserve">Hivatal </w:t>
      </w:r>
      <w:r w:rsidRPr="004D2E6B">
        <w:rPr>
          <w:sz w:val="24"/>
          <w:szCs w:val="24"/>
        </w:rPr>
        <w:t xml:space="preserve">költségvetésének Alap Község Önkormányzat költségvetésében történő megjelenítéséről rendelettervezet előkészítésének formájában gondoskodjon. </w:t>
      </w:r>
    </w:p>
    <w:p w:rsidR="00AB114D" w:rsidRDefault="00AB114D" w:rsidP="005754EC">
      <w:pPr>
        <w:pStyle w:val="Szvegtrzs"/>
        <w:rPr>
          <w:sz w:val="24"/>
          <w:szCs w:val="24"/>
        </w:rPr>
      </w:pPr>
    </w:p>
    <w:p w:rsidR="00AB114D" w:rsidRDefault="00AB114D" w:rsidP="005754EC">
      <w:pPr>
        <w:pStyle w:val="Szvegtrzs"/>
        <w:rPr>
          <w:sz w:val="24"/>
          <w:szCs w:val="24"/>
        </w:rPr>
      </w:pPr>
    </w:p>
    <w:p w:rsidR="005754EC" w:rsidRPr="004D2E6B" w:rsidRDefault="005754EC" w:rsidP="005754EC">
      <w:pPr>
        <w:pStyle w:val="Szvegtrzs"/>
        <w:rPr>
          <w:sz w:val="24"/>
          <w:szCs w:val="24"/>
        </w:rPr>
      </w:pPr>
      <w:r w:rsidRPr="004D2E6B">
        <w:rPr>
          <w:sz w:val="24"/>
          <w:szCs w:val="24"/>
        </w:rPr>
        <w:t>Felelős: polgármester, jegyző</w:t>
      </w:r>
    </w:p>
    <w:p w:rsidR="005754EC" w:rsidRDefault="004D2E6B" w:rsidP="005754EC">
      <w:pPr>
        <w:pStyle w:val="Szvegtrzs"/>
        <w:rPr>
          <w:sz w:val="24"/>
          <w:szCs w:val="24"/>
        </w:rPr>
      </w:pPr>
      <w:r>
        <w:rPr>
          <w:sz w:val="24"/>
          <w:szCs w:val="24"/>
        </w:rPr>
        <w:t>Határidő: azonnal</w:t>
      </w:r>
    </w:p>
    <w:p w:rsidR="007C0727" w:rsidRDefault="007C0727" w:rsidP="005754EC">
      <w:pPr>
        <w:pStyle w:val="Szvegtrzs"/>
        <w:rPr>
          <w:sz w:val="24"/>
          <w:szCs w:val="24"/>
        </w:rPr>
      </w:pPr>
    </w:p>
    <w:sectPr w:rsidR="007C0727" w:rsidSect="003E2D52">
      <w:headerReference w:type="even" r:id="rId8"/>
      <w:headerReference w:type="defaul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36E" w:rsidRDefault="00DF536E">
      <w:r>
        <w:separator/>
      </w:r>
    </w:p>
  </w:endnote>
  <w:endnote w:type="continuationSeparator" w:id="0">
    <w:p w:rsidR="00DF536E" w:rsidRDefault="00DF5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36E" w:rsidRDefault="00DF536E">
      <w:r>
        <w:separator/>
      </w:r>
    </w:p>
  </w:footnote>
  <w:footnote w:type="continuationSeparator" w:id="0">
    <w:p w:rsidR="00DF536E" w:rsidRDefault="00DF53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3D6" w:rsidRDefault="00D46601" w:rsidP="00713691">
    <w:pPr>
      <w:pStyle w:val="lfej"/>
      <w:framePr w:wrap="around" w:vAnchor="text" w:hAnchor="margin" w:xAlign="right" w:y="1"/>
      <w:rPr>
        <w:rStyle w:val="Oldalszm"/>
      </w:rPr>
    </w:pPr>
    <w:r>
      <w:rPr>
        <w:rStyle w:val="Oldalszm"/>
      </w:rPr>
      <w:fldChar w:fldCharType="begin"/>
    </w:r>
    <w:r w:rsidR="006F53D6">
      <w:rPr>
        <w:rStyle w:val="Oldalszm"/>
      </w:rPr>
      <w:instrText xml:space="preserve">PAGE  </w:instrText>
    </w:r>
    <w:r>
      <w:rPr>
        <w:rStyle w:val="Oldalszm"/>
      </w:rPr>
      <w:fldChar w:fldCharType="end"/>
    </w:r>
  </w:p>
  <w:p w:rsidR="006F53D6" w:rsidRDefault="006F53D6" w:rsidP="00E46CF6">
    <w:pPr>
      <w:pStyle w:val="lfej"/>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3D6" w:rsidRDefault="00D46601" w:rsidP="00713691">
    <w:pPr>
      <w:pStyle w:val="lfej"/>
      <w:framePr w:wrap="around" w:vAnchor="text" w:hAnchor="margin" w:xAlign="right" w:y="1"/>
      <w:rPr>
        <w:rStyle w:val="Oldalszm"/>
      </w:rPr>
    </w:pPr>
    <w:r>
      <w:rPr>
        <w:rStyle w:val="Oldalszm"/>
      </w:rPr>
      <w:fldChar w:fldCharType="begin"/>
    </w:r>
    <w:r w:rsidR="006F53D6">
      <w:rPr>
        <w:rStyle w:val="Oldalszm"/>
      </w:rPr>
      <w:instrText xml:space="preserve">PAGE  </w:instrText>
    </w:r>
    <w:r>
      <w:rPr>
        <w:rStyle w:val="Oldalszm"/>
      </w:rPr>
      <w:fldChar w:fldCharType="separate"/>
    </w:r>
    <w:r w:rsidR="00007D74">
      <w:rPr>
        <w:rStyle w:val="Oldalszm"/>
        <w:noProof/>
      </w:rPr>
      <w:t>4</w:t>
    </w:r>
    <w:r>
      <w:rPr>
        <w:rStyle w:val="Oldalszm"/>
      </w:rPr>
      <w:fldChar w:fldCharType="end"/>
    </w:r>
  </w:p>
  <w:p w:rsidR="006F53D6" w:rsidRDefault="006F53D6" w:rsidP="00E46CF6">
    <w:pPr>
      <w:pStyle w:val="lfej"/>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DD1136"/>
    <w:multiLevelType w:val="hybridMultilevel"/>
    <w:tmpl w:val="443E5CCE"/>
    <w:lvl w:ilvl="0" w:tplc="2C482C5C">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nsid w:val="1D8C3C6E"/>
    <w:multiLevelType w:val="hybridMultilevel"/>
    <w:tmpl w:val="0694C6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2C1F58D7"/>
    <w:multiLevelType w:val="hybridMultilevel"/>
    <w:tmpl w:val="1A08FF66"/>
    <w:lvl w:ilvl="0" w:tplc="EB64F2B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3AA87A53"/>
    <w:multiLevelType w:val="hybridMultilevel"/>
    <w:tmpl w:val="42B44A9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503E3224"/>
    <w:multiLevelType w:val="hybridMultilevel"/>
    <w:tmpl w:val="7B5AC598"/>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52D323EF"/>
    <w:multiLevelType w:val="hybridMultilevel"/>
    <w:tmpl w:val="E77C257C"/>
    <w:lvl w:ilvl="0" w:tplc="CC8A8828">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nsid w:val="5AA546B6"/>
    <w:multiLevelType w:val="singleLevel"/>
    <w:tmpl w:val="040E000F"/>
    <w:lvl w:ilvl="0">
      <w:start w:val="1"/>
      <w:numFmt w:val="decimal"/>
      <w:lvlText w:val="%1."/>
      <w:lvlJc w:val="left"/>
      <w:pPr>
        <w:tabs>
          <w:tab w:val="num" w:pos="360"/>
        </w:tabs>
        <w:ind w:left="360" w:hanging="360"/>
      </w:pPr>
      <w:rPr>
        <w:rFonts w:hint="default"/>
      </w:rPr>
    </w:lvl>
  </w:abstractNum>
  <w:abstractNum w:abstractNumId="7">
    <w:nsid w:val="5C225E2F"/>
    <w:multiLevelType w:val="hybridMultilevel"/>
    <w:tmpl w:val="D1369B5A"/>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5C531924"/>
    <w:multiLevelType w:val="hybridMultilevel"/>
    <w:tmpl w:val="CE66D074"/>
    <w:lvl w:ilvl="0" w:tplc="5380DDF6">
      <w:start w:val="137"/>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768D63F8"/>
    <w:multiLevelType w:val="hybridMultilevel"/>
    <w:tmpl w:val="EE20C15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5"/>
  </w:num>
  <w:num w:numId="5">
    <w:abstractNumId w:val="0"/>
  </w:num>
  <w:num w:numId="6">
    <w:abstractNumId w:val="2"/>
  </w:num>
  <w:num w:numId="7">
    <w:abstractNumId w:val="8"/>
  </w:num>
  <w:num w:numId="8">
    <w:abstractNumId w:val="1"/>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8D1"/>
    <w:rsid w:val="00007D74"/>
    <w:rsid w:val="0001643E"/>
    <w:rsid w:val="00017852"/>
    <w:rsid w:val="0003459B"/>
    <w:rsid w:val="00037263"/>
    <w:rsid w:val="00063016"/>
    <w:rsid w:val="00071C68"/>
    <w:rsid w:val="00097070"/>
    <w:rsid w:val="000A5C51"/>
    <w:rsid w:val="000B3D62"/>
    <w:rsid w:val="000C141C"/>
    <w:rsid w:val="000C1C14"/>
    <w:rsid w:val="000D4357"/>
    <w:rsid w:val="000E3033"/>
    <w:rsid w:val="00106688"/>
    <w:rsid w:val="00114AD2"/>
    <w:rsid w:val="0012089E"/>
    <w:rsid w:val="001215E6"/>
    <w:rsid w:val="00121ABB"/>
    <w:rsid w:val="00127714"/>
    <w:rsid w:val="00134B2E"/>
    <w:rsid w:val="00171E46"/>
    <w:rsid w:val="001753F8"/>
    <w:rsid w:val="00177B1A"/>
    <w:rsid w:val="0018456E"/>
    <w:rsid w:val="001A3FA6"/>
    <w:rsid w:val="001C20C4"/>
    <w:rsid w:val="00207239"/>
    <w:rsid w:val="00207647"/>
    <w:rsid w:val="002260DB"/>
    <w:rsid w:val="00235A37"/>
    <w:rsid w:val="00235CBD"/>
    <w:rsid w:val="002E79D1"/>
    <w:rsid w:val="002F4045"/>
    <w:rsid w:val="002F41F4"/>
    <w:rsid w:val="002F4A2B"/>
    <w:rsid w:val="003007AB"/>
    <w:rsid w:val="003053AF"/>
    <w:rsid w:val="00313414"/>
    <w:rsid w:val="00314BAB"/>
    <w:rsid w:val="00326464"/>
    <w:rsid w:val="00333AEE"/>
    <w:rsid w:val="00340568"/>
    <w:rsid w:val="00350554"/>
    <w:rsid w:val="00350C9E"/>
    <w:rsid w:val="00362B9A"/>
    <w:rsid w:val="003702B4"/>
    <w:rsid w:val="00382727"/>
    <w:rsid w:val="003A5716"/>
    <w:rsid w:val="003B7C5A"/>
    <w:rsid w:val="003D7F31"/>
    <w:rsid w:val="003E199C"/>
    <w:rsid w:val="003E22F4"/>
    <w:rsid w:val="003E2D52"/>
    <w:rsid w:val="003F476C"/>
    <w:rsid w:val="004140DA"/>
    <w:rsid w:val="00446E65"/>
    <w:rsid w:val="00470277"/>
    <w:rsid w:val="004D2E6B"/>
    <w:rsid w:val="004E1118"/>
    <w:rsid w:val="004E67D1"/>
    <w:rsid w:val="004E785A"/>
    <w:rsid w:val="004F4B28"/>
    <w:rsid w:val="004F4C6D"/>
    <w:rsid w:val="00542E89"/>
    <w:rsid w:val="005455BA"/>
    <w:rsid w:val="005457D4"/>
    <w:rsid w:val="00553785"/>
    <w:rsid w:val="0056573B"/>
    <w:rsid w:val="0057350F"/>
    <w:rsid w:val="005754EC"/>
    <w:rsid w:val="00575F9B"/>
    <w:rsid w:val="00576036"/>
    <w:rsid w:val="005A33AD"/>
    <w:rsid w:val="005B2D5F"/>
    <w:rsid w:val="005F167B"/>
    <w:rsid w:val="005F6393"/>
    <w:rsid w:val="006061E8"/>
    <w:rsid w:val="00617B08"/>
    <w:rsid w:val="00633732"/>
    <w:rsid w:val="00636D19"/>
    <w:rsid w:val="00645D59"/>
    <w:rsid w:val="00670B21"/>
    <w:rsid w:val="00686EAF"/>
    <w:rsid w:val="006907D2"/>
    <w:rsid w:val="006A48AF"/>
    <w:rsid w:val="006B2B53"/>
    <w:rsid w:val="006D53AB"/>
    <w:rsid w:val="006F1ADB"/>
    <w:rsid w:val="006F53D6"/>
    <w:rsid w:val="006F5CAA"/>
    <w:rsid w:val="00713691"/>
    <w:rsid w:val="00716E20"/>
    <w:rsid w:val="007178A2"/>
    <w:rsid w:val="0074320D"/>
    <w:rsid w:val="0076177C"/>
    <w:rsid w:val="00765317"/>
    <w:rsid w:val="00776FA1"/>
    <w:rsid w:val="007B4D66"/>
    <w:rsid w:val="007C0727"/>
    <w:rsid w:val="007D08D1"/>
    <w:rsid w:val="007D6AC7"/>
    <w:rsid w:val="007D70D2"/>
    <w:rsid w:val="007E22B7"/>
    <w:rsid w:val="007F5AE2"/>
    <w:rsid w:val="00804494"/>
    <w:rsid w:val="00833263"/>
    <w:rsid w:val="0085703B"/>
    <w:rsid w:val="008B20B7"/>
    <w:rsid w:val="008E0C34"/>
    <w:rsid w:val="008E2402"/>
    <w:rsid w:val="008E70C3"/>
    <w:rsid w:val="008F1034"/>
    <w:rsid w:val="00905447"/>
    <w:rsid w:val="00946A62"/>
    <w:rsid w:val="00992C4E"/>
    <w:rsid w:val="00995818"/>
    <w:rsid w:val="009A7468"/>
    <w:rsid w:val="009B4579"/>
    <w:rsid w:val="009D4251"/>
    <w:rsid w:val="009D5784"/>
    <w:rsid w:val="009F77AE"/>
    <w:rsid w:val="00A12490"/>
    <w:rsid w:val="00A24D52"/>
    <w:rsid w:val="00A45F7C"/>
    <w:rsid w:val="00A67CAE"/>
    <w:rsid w:val="00A822CF"/>
    <w:rsid w:val="00A949B5"/>
    <w:rsid w:val="00AB114D"/>
    <w:rsid w:val="00AD7615"/>
    <w:rsid w:val="00AE15FC"/>
    <w:rsid w:val="00AE5EDD"/>
    <w:rsid w:val="00AF3E68"/>
    <w:rsid w:val="00B07912"/>
    <w:rsid w:val="00B14498"/>
    <w:rsid w:val="00B16F80"/>
    <w:rsid w:val="00B337ED"/>
    <w:rsid w:val="00B41790"/>
    <w:rsid w:val="00B45669"/>
    <w:rsid w:val="00B66FA8"/>
    <w:rsid w:val="00B915F6"/>
    <w:rsid w:val="00B94F22"/>
    <w:rsid w:val="00BA2F63"/>
    <w:rsid w:val="00BB7D3A"/>
    <w:rsid w:val="00BC37DA"/>
    <w:rsid w:val="00BC7C98"/>
    <w:rsid w:val="00BF5D67"/>
    <w:rsid w:val="00C00E25"/>
    <w:rsid w:val="00C11F10"/>
    <w:rsid w:val="00C1680E"/>
    <w:rsid w:val="00C25E63"/>
    <w:rsid w:val="00C26901"/>
    <w:rsid w:val="00C75488"/>
    <w:rsid w:val="00CA60B3"/>
    <w:rsid w:val="00CA640D"/>
    <w:rsid w:val="00CA7EDC"/>
    <w:rsid w:val="00CC0A28"/>
    <w:rsid w:val="00CD50A8"/>
    <w:rsid w:val="00CE4C66"/>
    <w:rsid w:val="00CE6484"/>
    <w:rsid w:val="00D2214A"/>
    <w:rsid w:val="00D31B75"/>
    <w:rsid w:val="00D32B9B"/>
    <w:rsid w:val="00D32E86"/>
    <w:rsid w:val="00D33444"/>
    <w:rsid w:val="00D4298E"/>
    <w:rsid w:val="00D46601"/>
    <w:rsid w:val="00D66522"/>
    <w:rsid w:val="00D80E9B"/>
    <w:rsid w:val="00D8392E"/>
    <w:rsid w:val="00D96A3F"/>
    <w:rsid w:val="00DF536E"/>
    <w:rsid w:val="00E1665B"/>
    <w:rsid w:val="00E1789D"/>
    <w:rsid w:val="00E178D3"/>
    <w:rsid w:val="00E350F6"/>
    <w:rsid w:val="00E35EA3"/>
    <w:rsid w:val="00E46CF6"/>
    <w:rsid w:val="00E5176C"/>
    <w:rsid w:val="00EA3F02"/>
    <w:rsid w:val="00EE34B2"/>
    <w:rsid w:val="00F2221C"/>
    <w:rsid w:val="00F27702"/>
    <w:rsid w:val="00F32736"/>
    <w:rsid w:val="00F56728"/>
    <w:rsid w:val="00F60592"/>
    <w:rsid w:val="00F61ABC"/>
    <w:rsid w:val="00F73B93"/>
    <w:rsid w:val="00FB0318"/>
    <w:rsid w:val="00FB45AC"/>
    <w:rsid w:val="00FC4451"/>
    <w:rsid w:val="00FD635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6625406-E660-4546-AFF2-DBD07F16B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E2D52"/>
  </w:style>
  <w:style w:type="paragraph" w:styleId="Cmsor1">
    <w:name w:val="heading 1"/>
    <w:basedOn w:val="Norml"/>
    <w:next w:val="Norml"/>
    <w:qFormat/>
    <w:rsid w:val="003E2D52"/>
    <w:pPr>
      <w:keepNext/>
      <w:outlineLvl w:val="0"/>
    </w:pPr>
    <w:rPr>
      <w:b/>
      <w:sz w:val="28"/>
    </w:rPr>
  </w:style>
  <w:style w:type="paragraph" w:styleId="Cmsor2">
    <w:name w:val="heading 2"/>
    <w:basedOn w:val="Norml"/>
    <w:next w:val="Norml"/>
    <w:qFormat/>
    <w:rsid w:val="003E2D52"/>
    <w:pPr>
      <w:keepNext/>
      <w:jc w:val="center"/>
      <w:outlineLvl w:val="1"/>
    </w:pPr>
    <w:rPr>
      <w:b/>
      <w:sz w:val="28"/>
      <w:u w:val="single"/>
    </w:rPr>
  </w:style>
  <w:style w:type="paragraph" w:styleId="Cmsor3">
    <w:name w:val="heading 3"/>
    <w:basedOn w:val="Norml"/>
    <w:next w:val="Norml"/>
    <w:qFormat/>
    <w:rsid w:val="003E2D52"/>
    <w:pPr>
      <w:keepNext/>
      <w:jc w:val="center"/>
      <w:outlineLvl w:val="2"/>
    </w:pPr>
    <w:rPr>
      <w:b/>
      <w:sz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rsid w:val="003E2D52"/>
    <w:pPr>
      <w:jc w:val="both"/>
    </w:pPr>
    <w:rPr>
      <w:sz w:val="28"/>
    </w:rPr>
  </w:style>
  <w:style w:type="paragraph" w:styleId="Cm">
    <w:name w:val="Title"/>
    <w:basedOn w:val="Norml"/>
    <w:qFormat/>
    <w:rsid w:val="00207647"/>
    <w:pPr>
      <w:jc w:val="center"/>
    </w:pPr>
    <w:rPr>
      <w:b/>
      <w:sz w:val="28"/>
      <w:u w:val="single"/>
    </w:rPr>
  </w:style>
  <w:style w:type="paragraph" w:styleId="lfej">
    <w:name w:val="header"/>
    <w:basedOn w:val="Norml"/>
    <w:rsid w:val="00E46CF6"/>
    <w:pPr>
      <w:tabs>
        <w:tab w:val="center" w:pos="4536"/>
        <w:tab w:val="right" w:pos="9072"/>
      </w:tabs>
    </w:pPr>
  </w:style>
  <w:style w:type="character" w:styleId="Oldalszm">
    <w:name w:val="page number"/>
    <w:basedOn w:val="Bekezdsalapbettpusa"/>
    <w:rsid w:val="00E46CF6"/>
  </w:style>
  <w:style w:type="paragraph" w:customStyle="1" w:styleId="CharChar1">
    <w:name w:val="Char Char1"/>
    <w:basedOn w:val="Norml"/>
    <w:rsid w:val="00340568"/>
    <w:pPr>
      <w:spacing w:after="160" w:line="240" w:lineRule="exact"/>
    </w:pPr>
    <w:rPr>
      <w:rFonts w:ascii="Tahoma" w:hAnsi="Tahoma"/>
      <w:lang w:val="en-US" w:eastAsia="en-US"/>
    </w:rPr>
  </w:style>
  <w:style w:type="paragraph" w:styleId="llb">
    <w:name w:val="footer"/>
    <w:basedOn w:val="Norml"/>
    <w:rsid w:val="00340568"/>
    <w:pPr>
      <w:tabs>
        <w:tab w:val="center" w:pos="4536"/>
        <w:tab w:val="right" w:pos="9072"/>
      </w:tabs>
    </w:pPr>
  </w:style>
  <w:style w:type="character" w:styleId="Hiperhivatkozs">
    <w:name w:val="Hyperlink"/>
    <w:basedOn w:val="Bekezdsalapbettpusa"/>
    <w:rsid w:val="00340568"/>
    <w:rPr>
      <w:color w:val="0000FF"/>
      <w:u w:val="single"/>
    </w:rPr>
  </w:style>
  <w:style w:type="table" w:styleId="Rcsostblzat">
    <w:name w:val="Table Grid"/>
    <w:basedOn w:val="Normltblzat"/>
    <w:uiPriority w:val="59"/>
    <w:rsid w:val="00765317"/>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szerbekezds">
    <w:name w:val="List Paragraph"/>
    <w:basedOn w:val="Norml"/>
    <w:uiPriority w:val="34"/>
    <w:qFormat/>
    <w:rsid w:val="007653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itkar@alap.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960</Words>
  <Characters>6626</Characters>
  <Application>Microsoft Office Word</Application>
  <DocSecurity>0</DocSecurity>
  <Lines>55</Lines>
  <Paragraphs>15</Paragraphs>
  <ScaleCrop>false</ScaleCrop>
  <HeadingPairs>
    <vt:vector size="2" baseType="variant">
      <vt:variant>
        <vt:lpstr>Cím</vt:lpstr>
      </vt:variant>
      <vt:variant>
        <vt:i4>1</vt:i4>
      </vt:variant>
    </vt:vector>
  </HeadingPairs>
  <TitlesOfParts>
    <vt:vector size="1" baseType="lpstr">
      <vt:lpstr>Alap Község Önkormányzat</vt:lpstr>
    </vt:vector>
  </TitlesOfParts>
  <Company/>
  <LinksUpToDate>false</LinksUpToDate>
  <CharactersWithSpaces>7571</CharactersWithSpaces>
  <SharedDoc>false</SharedDoc>
  <HLinks>
    <vt:vector size="6" baseType="variant">
      <vt:variant>
        <vt:i4>5046314</vt:i4>
      </vt:variant>
      <vt:variant>
        <vt:i4>0</vt:i4>
      </vt:variant>
      <vt:variant>
        <vt:i4>0</vt:i4>
      </vt:variant>
      <vt:variant>
        <vt:i4>5</vt:i4>
      </vt:variant>
      <vt:variant>
        <vt:lpwstr>mailto:titkar.aphiv@invitel.hu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Alap Község Önkormányzat</dc:title>
  <dc:subject/>
  <dc:creator>Alap</dc:creator>
  <cp:keywords/>
  <cp:lastModifiedBy>Zsuzsa</cp:lastModifiedBy>
  <cp:revision>3</cp:revision>
  <cp:lastPrinted>2023-08-18T08:38:00Z</cp:lastPrinted>
  <dcterms:created xsi:type="dcterms:W3CDTF">2024-11-04T06:58:00Z</dcterms:created>
  <dcterms:modified xsi:type="dcterms:W3CDTF">2024-11-06T14:07:00Z</dcterms:modified>
</cp:coreProperties>
</file>